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74E" w:rsidRDefault="0076236B" w:rsidP="001F774E">
      <w:pPr>
        <w:spacing w:before="240"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8"/>
          <w:szCs w:val="28"/>
        </w:rPr>
        <w:t>Перечень</w:t>
      </w:r>
      <w:r w:rsidR="001F774E">
        <w:rPr>
          <w:rFonts w:ascii="Times New Roman" w:eastAsia="Calibri" w:hAnsi="Times New Roman" w:cs="Times New Roman"/>
          <w:b/>
          <w:sz w:val="28"/>
          <w:szCs w:val="28"/>
        </w:rPr>
        <w:t xml:space="preserve"> вопросов для оценки </w:t>
      </w:r>
      <w:r w:rsidR="001F774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организации и осуществления </w:t>
      </w:r>
      <w:r w:rsidR="001F774E">
        <w:rPr>
          <w:rFonts w:ascii="Times New Roman" w:eastAsia="Calibri" w:hAnsi="Times New Roman" w:cs="Times New Roman"/>
          <w:b/>
          <w:bCs/>
          <w:sz w:val="28"/>
          <w:szCs w:val="28"/>
        </w:rPr>
        <w:br/>
      </w:r>
      <w:r w:rsidR="001F774E">
        <w:rPr>
          <w:rFonts w:ascii="Times New Roman" w:eastAsia="Calibri" w:hAnsi="Times New Roman" w:cs="Times New Roman"/>
          <w:b/>
          <w:sz w:val="28"/>
          <w:szCs w:val="28"/>
        </w:rPr>
        <w:t>главными администраторами средств федерального бюджета внутреннего финансового аудита в 202</w:t>
      </w:r>
      <w:r w:rsidR="001F774E" w:rsidRPr="00011EAB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1F774E">
        <w:rPr>
          <w:rFonts w:ascii="Times New Roman" w:eastAsia="Calibri" w:hAnsi="Times New Roman" w:cs="Times New Roman"/>
          <w:b/>
          <w:sz w:val="28"/>
          <w:szCs w:val="28"/>
        </w:rPr>
        <w:t xml:space="preserve"> году</w:t>
      </w:r>
      <w:r w:rsidR="008F6420">
        <w:rPr>
          <w:rFonts w:ascii="Times New Roman" w:eastAsia="Calibri" w:hAnsi="Times New Roman" w:cs="Times New Roman"/>
          <w:b/>
          <w:sz w:val="28"/>
          <w:szCs w:val="28"/>
        </w:rPr>
        <w:t>*</w:t>
      </w:r>
    </w:p>
    <w:p w:rsidR="001F774E" w:rsidRDefault="001F774E" w:rsidP="001F774E">
      <w:pPr>
        <w:spacing w:before="240" w:after="0" w:line="360" w:lineRule="auto"/>
        <w:contextualSpacing/>
        <w:jc w:val="center"/>
        <w:rPr>
          <w:rFonts w:ascii="Times New Roman" w:eastAsia="Calibri" w:hAnsi="Times New Roman" w:cs="Times New Roman"/>
          <w:szCs w:val="28"/>
        </w:rPr>
      </w:pPr>
    </w:p>
    <w:tbl>
      <w:tblPr>
        <w:tblStyle w:val="1"/>
        <w:tblW w:w="15240" w:type="dxa"/>
        <w:jc w:val="center"/>
        <w:tblLook w:val="04A0" w:firstRow="1" w:lastRow="0" w:firstColumn="1" w:lastColumn="0" w:noHBand="0" w:noVBand="1"/>
      </w:tblPr>
      <w:tblGrid>
        <w:gridCol w:w="562"/>
        <w:gridCol w:w="3010"/>
        <w:gridCol w:w="3569"/>
        <w:gridCol w:w="673"/>
        <w:gridCol w:w="1332"/>
        <w:gridCol w:w="3175"/>
        <w:gridCol w:w="2919"/>
      </w:tblGrid>
      <w:tr w:rsidR="001F774E" w:rsidTr="00AE2AF9">
        <w:trPr>
          <w:trHeight w:val="444"/>
          <w:tblHeader/>
          <w:jc w:val="center"/>
        </w:trPr>
        <w:tc>
          <w:tcPr>
            <w:tcW w:w="562" w:type="dxa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1F774E" w:rsidRDefault="001F774E" w:rsidP="00346A87">
            <w:pPr>
              <w:contextualSpacing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п/п</w:t>
            </w:r>
          </w:p>
        </w:tc>
        <w:tc>
          <w:tcPr>
            <w:tcW w:w="3010" w:type="dxa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Вопросы</w:t>
            </w:r>
          </w:p>
        </w:tc>
        <w:tc>
          <w:tcPr>
            <w:tcW w:w="3569" w:type="dxa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Варианты ответа</w:t>
            </w:r>
          </w:p>
        </w:tc>
        <w:tc>
          <w:tcPr>
            <w:tcW w:w="673" w:type="dxa"/>
            <w:shd w:val="clear" w:color="auto" w:fill="auto"/>
          </w:tcPr>
          <w:p w:rsidR="001F774E" w:rsidRPr="001B7D0E" w:rsidRDefault="001F774E" w:rsidP="00346A87">
            <w:pPr>
              <w:contextualSpacing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Балл</w:t>
            </w:r>
          </w:p>
        </w:tc>
        <w:tc>
          <w:tcPr>
            <w:tcW w:w="1332" w:type="dxa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Самооценка ГАСФБ</w:t>
            </w:r>
            <w:r>
              <w:rPr>
                <w:rFonts w:eastAsia="Calibri"/>
                <w:b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3175" w:type="dxa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Примечание </w:t>
            </w:r>
          </w:p>
        </w:tc>
        <w:tc>
          <w:tcPr>
            <w:tcW w:w="2919" w:type="dxa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Критерии оценки Федерального казначейства</w:t>
            </w:r>
          </w:p>
        </w:tc>
      </w:tr>
      <w:tr w:rsidR="001F774E" w:rsidTr="00AE2AF9">
        <w:trPr>
          <w:trHeight w:val="521"/>
          <w:jc w:val="center"/>
        </w:trPr>
        <w:tc>
          <w:tcPr>
            <w:tcW w:w="562" w:type="dxa"/>
            <w:vMerge w:val="restart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3010" w:type="dxa"/>
            <w:vMerge w:val="restart"/>
            <w:shd w:val="clear" w:color="auto" w:fill="auto"/>
          </w:tcPr>
          <w:p w:rsidR="001F774E" w:rsidRDefault="001F774E" w:rsidP="00346A8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Принято ли решение </w:t>
            </w:r>
            <w:r w:rsidR="00042D0B">
              <w:rPr>
                <w:rFonts w:eastAsia="Calibri"/>
                <w:sz w:val="20"/>
                <w:szCs w:val="20"/>
              </w:rPr>
              <w:br/>
            </w:r>
            <w:r>
              <w:rPr>
                <w:rFonts w:eastAsia="Calibri"/>
                <w:sz w:val="20"/>
                <w:szCs w:val="20"/>
              </w:rPr>
              <w:t>об организации внутреннего финансового аудита</w:t>
            </w:r>
            <w:r w:rsidR="00042D0B"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>(далее – ВФА)</w:t>
            </w:r>
            <w:r w:rsidRPr="00D072FB">
              <w:rPr>
                <w:rFonts w:eastAsia="Calibri"/>
                <w:sz w:val="20"/>
                <w:szCs w:val="20"/>
              </w:rPr>
              <w:t>?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</w:p>
          <w:p w:rsidR="001F774E" w:rsidRPr="00537645" w:rsidRDefault="001F774E" w:rsidP="00346A8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042D0B">
              <w:rPr>
                <w:rFonts w:eastAsia="Calibri"/>
                <w:sz w:val="20"/>
                <w:szCs w:val="20"/>
              </w:rPr>
              <w:t>(</w:t>
            </w:r>
            <w:proofErr w:type="spellStart"/>
            <w:r w:rsidR="009A04D1">
              <w:rPr>
                <w:rFonts w:eastAsia="Calibri"/>
                <w:sz w:val="20"/>
                <w:szCs w:val="20"/>
              </w:rPr>
              <w:t>п.п</w:t>
            </w:r>
            <w:proofErr w:type="spellEnd"/>
            <w:r w:rsidR="009A04D1">
              <w:rPr>
                <w:rFonts w:eastAsia="Calibri"/>
                <w:sz w:val="20"/>
                <w:szCs w:val="20"/>
              </w:rPr>
              <w:t>. </w:t>
            </w:r>
            <w:r>
              <w:rPr>
                <w:rFonts w:eastAsia="Calibri"/>
                <w:sz w:val="20"/>
                <w:szCs w:val="20"/>
              </w:rPr>
              <w:t>3,5,11 ФС ВФА</w:t>
            </w:r>
            <w:r>
              <w:rPr>
                <w:rFonts w:eastAsia="Calibri"/>
                <w:sz w:val="20"/>
                <w:szCs w:val="20"/>
                <w:vertAlign w:val="superscript"/>
              </w:rPr>
              <w:t>2</w:t>
            </w:r>
            <w:r>
              <w:rPr>
                <w:rFonts w:eastAsia="Calibri"/>
                <w:sz w:val="20"/>
                <w:szCs w:val="20"/>
              </w:rPr>
              <w:t xml:space="preserve"> № 237н</w:t>
            </w:r>
            <w:r>
              <w:rPr>
                <w:rFonts w:eastAsia="Calibri"/>
                <w:sz w:val="20"/>
                <w:szCs w:val="20"/>
                <w:vertAlign w:val="superscript"/>
              </w:rPr>
              <w:t>3</w:t>
            </w:r>
            <w:r>
              <w:rPr>
                <w:rFonts w:eastAsia="Calibri"/>
                <w:sz w:val="20"/>
                <w:szCs w:val="20"/>
              </w:rPr>
              <w:t>)</w:t>
            </w:r>
          </w:p>
          <w:p w:rsidR="001F774E" w:rsidRDefault="001F774E" w:rsidP="00346A8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</w:p>
          <w:p w:rsidR="001F774E" w:rsidRDefault="001F774E" w:rsidP="00346A8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</w:p>
          <w:p w:rsidR="001F774E" w:rsidRDefault="001F774E" w:rsidP="00346A8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</w:p>
          <w:p w:rsidR="001F774E" w:rsidRDefault="001F774E" w:rsidP="00346A8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</w:p>
          <w:p w:rsidR="001F774E" w:rsidRDefault="001F774E" w:rsidP="00346A8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1F774E" w:rsidRDefault="001F774E" w:rsidP="00042D0B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Субъект ВФА образован в виде структурного подразделения главного администратора сред</w:t>
            </w:r>
            <w:r w:rsidR="00042D0B">
              <w:rPr>
                <w:rFonts w:eastAsia="Calibri"/>
                <w:sz w:val="20"/>
                <w:szCs w:val="20"/>
              </w:rPr>
              <w:t>ств федерального бюджета (далее </w:t>
            </w:r>
            <w:r>
              <w:rPr>
                <w:rFonts w:eastAsia="Calibri"/>
                <w:sz w:val="20"/>
                <w:szCs w:val="20"/>
              </w:rPr>
              <w:t>–</w:t>
            </w:r>
            <w:r w:rsidR="00042D0B">
              <w:rPr>
                <w:rFonts w:eastAsia="Calibri"/>
                <w:sz w:val="20"/>
                <w:szCs w:val="20"/>
              </w:rPr>
              <w:t> </w:t>
            </w:r>
            <w:r>
              <w:rPr>
                <w:rFonts w:eastAsia="Calibri"/>
                <w:sz w:val="20"/>
                <w:szCs w:val="20"/>
              </w:rPr>
              <w:t>главный администратор)</w:t>
            </w:r>
          </w:p>
        </w:tc>
        <w:tc>
          <w:tcPr>
            <w:tcW w:w="673" w:type="dxa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1332" w:type="dxa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 w:val="restart"/>
            <w:shd w:val="clear" w:color="auto" w:fill="auto"/>
          </w:tcPr>
          <w:p w:rsidR="001F774E" w:rsidRDefault="001F774E" w:rsidP="00346A87">
            <w:pPr>
              <w:spacing w:before="240" w:after="240"/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Указать реквизиты и форму документа(ов) (дата, номер, наименование, ссылки на соответствующие пункты документа(ов), которым(и) оформлено решение об организации ВФА</w:t>
            </w:r>
          </w:p>
          <w:p w:rsidR="001F774E" w:rsidRDefault="001F774E" w:rsidP="00346A87">
            <w:pPr>
              <w:spacing w:before="240" w:after="240"/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1F774E" w:rsidRDefault="001F774E" w:rsidP="00346A87">
            <w:pPr>
              <w:spacing w:before="240" w:after="240"/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Если субъектом ВФА является «структурное подразделение главного администратора», то указать наименование этого структурного подразделения</w:t>
            </w:r>
          </w:p>
          <w:p w:rsidR="001F774E" w:rsidRDefault="001F774E" w:rsidP="00346A87">
            <w:pPr>
              <w:spacing w:before="240" w:after="240"/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1F774E" w:rsidRDefault="001F774E" w:rsidP="00346A87">
            <w:pPr>
              <w:spacing w:before="240" w:after="240"/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Если субъектом ВФА является «должностное лицо (работник) главного администратора», </w:t>
            </w:r>
            <w:r w:rsidR="00042D0B">
              <w:rPr>
                <w:rFonts w:eastAsia="Calibri"/>
                <w:i/>
                <w:sz w:val="20"/>
                <w:szCs w:val="20"/>
              </w:rPr>
              <w:br/>
            </w:r>
            <w:r>
              <w:rPr>
                <w:rFonts w:eastAsia="Calibri"/>
                <w:i/>
                <w:sz w:val="20"/>
                <w:szCs w:val="20"/>
              </w:rPr>
              <w:t>то указать наименование должности этого должностного лица (работника)</w:t>
            </w:r>
          </w:p>
          <w:p w:rsidR="001F774E" w:rsidRDefault="001F774E" w:rsidP="00346A87">
            <w:pPr>
              <w:spacing w:before="240" w:after="240"/>
              <w:ind w:left="58"/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В случае неисполнения требований ФС ВФА - указать причины и меры, принимаемые в целях их исполнения</w:t>
            </w:r>
          </w:p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1F774E" w:rsidRDefault="001F774E" w:rsidP="00042D0B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В случае принятия иного решения</w:t>
            </w:r>
            <w:r w:rsidR="00042D0B">
              <w:rPr>
                <w:rFonts w:eastAsia="Calibri"/>
                <w:i/>
                <w:sz w:val="20"/>
                <w:szCs w:val="20"/>
              </w:rPr>
              <w:t> </w:t>
            </w:r>
            <w:r>
              <w:rPr>
                <w:rFonts w:eastAsia="Calibri"/>
                <w:i/>
                <w:sz w:val="20"/>
                <w:szCs w:val="20"/>
              </w:rPr>
              <w:t>–</w:t>
            </w:r>
            <w:r w:rsidR="00042D0B">
              <w:rPr>
                <w:rFonts w:eastAsia="Calibri"/>
                <w:i/>
                <w:sz w:val="20"/>
                <w:szCs w:val="20"/>
              </w:rPr>
              <w:t> </w:t>
            </w:r>
            <w:r>
              <w:rPr>
                <w:rFonts w:eastAsia="Calibri"/>
                <w:i/>
                <w:sz w:val="20"/>
                <w:szCs w:val="20"/>
              </w:rPr>
              <w:t>указать какое именно решение принято</w:t>
            </w:r>
          </w:p>
        </w:tc>
        <w:tc>
          <w:tcPr>
            <w:tcW w:w="2919" w:type="dxa"/>
            <w:vMerge w:val="restart"/>
            <w:shd w:val="clear" w:color="auto" w:fill="auto"/>
          </w:tcPr>
          <w:p w:rsidR="001F774E" w:rsidRPr="002B3E55" w:rsidRDefault="001F774E" w:rsidP="00346A87">
            <w:pPr>
              <w:spacing w:before="240" w:after="240"/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Документы оцениваются</w:t>
            </w:r>
            <w:r w:rsidRPr="002B3E55">
              <w:rPr>
                <w:rFonts w:eastAsia="Calibri"/>
                <w:i/>
                <w:sz w:val="20"/>
                <w:szCs w:val="20"/>
              </w:rPr>
              <w:t xml:space="preserve"> </w:t>
            </w:r>
            <w:r w:rsidR="00042D0B">
              <w:rPr>
                <w:rFonts w:eastAsia="Calibri"/>
                <w:i/>
                <w:sz w:val="20"/>
                <w:szCs w:val="20"/>
              </w:rPr>
              <w:br/>
            </w:r>
            <w:r>
              <w:rPr>
                <w:rFonts w:eastAsia="Calibri"/>
                <w:i/>
                <w:sz w:val="20"/>
                <w:szCs w:val="20"/>
              </w:rPr>
              <w:t>на соответствие требованиям ФС ВФА № 237н</w:t>
            </w:r>
          </w:p>
          <w:p w:rsidR="001F774E" w:rsidRDefault="001F774E" w:rsidP="00346A87">
            <w:pPr>
              <w:spacing w:before="240" w:after="240"/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1F774E" w:rsidRDefault="001F774E" w:rsidP="00346A87">
            <w:pPr>
              <w:spacing w:before="240" w:after="240"/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14361D">
              <w:rPr>
                <w:rFonts w:eastAsia="Calibri"/>
                <w:i/>
                <w:sz w:val="20"/>
                <w:szCs w:val="20"/>
              </w:rPr>
              <w:t>При оценке данного вопроса</w:t>
            </w:r>
            <w:r w:rsidR="00346A87">
              <w:rPr>
                <w:rFonts w:eastAsia="Calibri"/>
                <w:i/>
                <w:sz w:val="20"/>
                <w:szCs w:val="20"/>
              </w:rPr>
              <w:t>,</w:t>
            </w:r>
            <w:r w:rsidRPr="0014361D">
              <w:rPr>
                <w:rFonts w:eastAsia="Calibri"/>
                <w:i/>
                <w:sz w:val="20"/>
                <w:szCs w:val="20"/>
              </w:rPr>
              <w:t xml:space="preserve"> </w:t>
            </w:r>
            <w:r w:rsidR="00042D0B">
              <w:rPr>
                <w:rFonts w:eastAsia="Calibri"/>
                <w:i/>
                <w:sz w:val="20"/>
                <w:szCs w:val="20"/>
              </w:rPr>
              <w:br/>
            </w:r>
            <w:r w:rsidRPr="0014361D">
              <w:rPr>
                <w:rFonts w:eastAsia="Calibri"/>
                <w:i/>
                <w:sz w:val="20"/>
                <w:szCs w:val="20"/>
              </w:rPr>
              <w:t>в том числе</w:t>
            </w:r>
            <w:r w:rsidR="00346A87">
              <w:rPr>
                <w:rFonts w:eastAsia="Calibri"/>
                <w:i/>
                <w:sz w:val="20"/>
                <w:szCs w:val="20"/>
              </w:rPr>
              <w:t>,</w:t>
            </w:r>
            <w:r w:rsidRPr="0014361D">
              <w:rPr>
                <w:rFonts w:eastAsia="Calibri"/>
                <w:i/>
                <w:sz w:val="20"/>
                <w:szCs w:val="20"/>
              </w:rPr>
              <w:t xml:space="preserve"> учитывается </w:t>
            </w:r>
            <w:r>
              <w:rPr>
                <w:rFonts w:eastAsia="Calibri"/>
                <w:i/>
                <w:sz w:val="20"/>
                <w:szCs w:val="20"/>
              </w:rPr>
              <w:t xml:space="preserve">положение о структурном подразделении (должностной регламент должностного лица (работника) главного администратора), наделенного полномочиями </w:t>
            </w:r>
            <w:r w:rsidR="00042D0B">
              <w:rPr>
                <w:rFonts w:eastAsia="Calibri"/>
                <w:i/>
                <w:sz w:val="20"/>
                <w:szCs w:val="20"/>
              </w:rPr>
              <w:br/>
            </w:r>
            <w:r>
              <w:rPr>
                <w:rFonts w:eastAsia="Calibri"/>
                <w:i/>
                <w:sz w:val="20"/>
                <w:szCs w:val="20"/>
              </w:rPr>
              <w:t xml:space="preserve">по осуществлению ВФА </w:t>
            </w:r>
          </w:p>
          <w:p w:rsidR="00CC59ED" w:rsidRDefault="00CC59ED" w:rsidP="00346A87">
            <w:pPr>
              <w:spacing w:before="240" w:after="240"/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CC59ED" w:rsidRDefault="00CC59ED" w:rsidP="00346A87">
            <w:pPr>
              <w:spacing w:before="240" w:after="240"/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CC59ED">
              <w:rPr>
                <w:rFonts w:eastAsia="Calibri"/>
                <w:i/>
                <w:sz w:val="20"/>
                <w:szCs w:val="20"/>
              </w:rPr>
              <w:t xml:space="preserve">Если принято решение </w:t>
            </w:r>
            <w:r w:rsidR="00042D0B">
              <w:rPr>
                <w:rFonts w:eastAsia="Calibri"/>
                <w:i/>
                <w:sz w:val="20"/>
                <w:szCs w:val="20"/>
              </w:rPr>
              <w:br/>
            </w:r>
            <w:r w:rsidRPr="00CC59ED">
              <w:rPr>
                <w:rFonts w:eastAsia="Calibri"/>
                <w:i/>
                <w:sz w:val="20"/>
                <w:szCs w:val="20"/>
              </w:rPr>
              <w:t xml:space="preserve">об образовании субъекта ВФА в форме, не соответствующей требованиям ФС ВФА, </w:t>
            </w:r>
            <w:r w:rsidR="00042D0B">
              <w:rPr>
                <w:rFonts w:eastAsia="Calibri"/>
                <w:i/>
                <w:sz w:val="20"/>
                <w:szCs w:val="20"/>
              </w:rPr>
              <w:br/>
            </w:r>
            <w:r w:rsidRPr="00CC59ED">
              <w:rPr>
                <w:rFonts w:eastAsia="Calibri"/>
                <w:i/>
                <w:sz w:val="20"/>
                <w:szCs w:val="20"/>
              </w:rPr>
              <w:t>0 баллов</w:t>
            </w:r>
          </w:p>
        </w:tc>
      </w:tr>
      <w:tr w:rsidR="00346A87" w:rsidTr="003E3268">
        <w:trPr>
          <w:trHeight w:val="1300"/>
          <w:jc w:val="center"/>
        </w:trPr>
        <w:tc>
          <w:tcPr>
            <w:tcW w:w="562" w:type="dxa"/>
            <w:vMerge/>
            <w:shd w:val="clear" w:color="auto" w:fill="auto"/>
          </w:tcPr>
          <w:p w:rsidR="00346A87" w:rsidRDefault="00346A87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346A87" w:rsidRDefault="00346A87" w:rsidP="00346A8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346A87" w:rsidRDefault="00346A87" w:rsidP="00346A87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Субъект ВФА образован путем наделения должностного лица (работника) главного администратора полномочиями по осуществлению ВФА</w:t>
            </w:r>
          </w:p>
        </w:tc>
        <w:tc>
          <w:tcPr>
            <w:tcW w:w="673" w:type="dxa"/>
            <w:shd w:val="clear" w:color="auto" w:fill="auto"/>
          </w:tcPr>
          <w:p w:rsidR="00346A87" w:rsidRDefault="00346A87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1332" w:type="dxa"/>
            <w:shd w:val="clear" w:color="auto" w:fill="auto"/>
          </w:tcPr>
          <w:p w:rsidR="00346A87" w:rsidRDefault="00346A87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346A87" w:rsidRDefault="00346A87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346A87" w:rsidRDefault="00346A87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</w:tr>
      <w:tr w:rsidR="001F774E" w:rsidTr="00AE2AF9">
        <w:trPr>
          <w:trHeight w:val="444"/>
          <w:jc w:val="center"/>
        </w:trPr>
        <w:tc>
          <w:tcPr>
            <w:tcW w:w="562" w:type="dxa"/>
            <w:vMerge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1F774E" w:rsidRDefault="001F774E" w:rsidP="00346A8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1F774E" w:rsidRDefault="00346A87" w:rsidP="00346A87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346A87">
              <w:rPr>
                <w:rFonts w:eastAsia="Calibri"/>
                <w:sz w:val="20"/>
                <w:szCs w:val="20"/>
              </w:rPr>
              <w:t>Принято иное решение либо решение об организации ВФА не принято</w:t>
            </w:r>
          </w:p>
        </w:tc>
        <w:tc>
          <w:tcPr>
            <w:tcW w:w="673" w:type="dxa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332" w:type="dxa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</w:tr>
      <w:tr w:rsidR="001F774E" w:rsidTr="00AE2AF9">
        <w:trPr>
          <w:trHeight w:val="521"/>
          <w:jc w:val="center"/>
        </w:trPr>
        <w:tc>
          <w:tcPr>
            <w:tcW w:w="562" w:type="dxa"/>
            <w:vMerge w:val="restart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3010" w:type="dxa"/>
            <w:vMerge w:val="restart"/>
            <w:shd w:val="clear" w:color="auto" w:fill="auto"/>
          </w:tcPr>
          <w:p w:rsidR="001F774E" w:rsidRDefault="001F774E" w:rsidP="00346A8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Издан ли (актуализирован </w:t>
            </w:r>
            <w:r w:rsidR="009A04D1">
              <w:rPr>
                <w:rFonts w:eastAsia="Calibri"/>
                <w:sz w:val="20"/>
                <w:szCs w:val="20"/>
              </w:rPr>
              <w:br/>
            </w:r>
            <w:r>
              <w:rPr>
                <w:rFonts w:eastAsia="Calibri"/>
                <w:sz w:val="20"/>
                <w:szCs w:val="20"/>
              </w:rPr>
              <w:t xml:space="preserve">в соответствии с ФС ВФА) ведомственный (внутренний) акт главного администратора, </w:t>
            </w:r>
            <w:r>
              <w:rPr>
                <w:rFonts w:eastAsia="Calibri"/>
                <w:sz w:val="20"/>
                <w:szCs w:val="20"/>
              </w:rPr>
              <w:lastRenderedPageBreak/>
              <w:t xml:space="preserve">обеспечивающий осуществление ВФА (далее – ведомственный акт) </w:t>
            </w:r>
            <w:r w:rsidR="009A04D1">
              <w:rPr>
                <w:rFonts w:eastAsia="Calibri"/>
                <w:sz w:val="20"/>
                <w:szCs w:val="20"/>
              </w:rPr>
              <w:br/>
            </w:r>
            <w:r>
              <w:rPr>
                <w:rFonts w:eastAsia="Calibri"/>
                <w:sz w:val="20"/>
                <w:szCs w:val="20"/>
              </w:rPr>
              <w:t xml:space="preserve">с соблюдением требований </w:t>
            </w:r>
            <w:r w:rsidR="009A04D1">
              <w:rPr>
                <w:rFonts w:eastAsia="Calibri"/>
                <w:sz w:val="20"/>
                <w:szCs w:val="20"/>
              </w:rPr>
              <w:br/>
            </w:r>
            <w:r>
              <w:rPr>
                <w:rFonts w:eastAsia="Calibri"/>
                <w:sz w:val="20"/>
                <w:szCs w:val="20"/>
              </w:rPr>
              <w:t>ФС ВФА?</w:t>
            </w:r>
          </w:p>
          <w:p w:rsidR="001F774E" w:rsidRDefault="001F774E" w:rsidP="00346A8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(п. 5 ст. 160.2-1 Бюджетного кодекса Российской Федерации, п. 13 ФС ВФА № 237н)</w:t>
            </w:r>
          </w:p>
        </w:tc>
        <w:tc>
          <w:tcPr>
            <w:tcW w:w="3569" w:type="dxa"/>
            <w:shd w:val="clear" w:color="auto" w:fill="auto"/>
          </w:tcPr>
          <w:p w:rsidR="001F774E" w:rsidRDefault="001F774E" w:rsidP="00346A87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 xml:space="preserve">Ведомственный акт главного администратора издан (актуализирован) и соответствует </w:t>
            </w:r>
            <w:r w:rsidR="003E3268">
              <w:rPr>
                <w:rFonts w:eastAsia="Calibri"/>
                <w:sz w:val="20"/>
                <w:szCs w:val="20"/>
              </w:rPr>
              <w:br/>
            </w:r>
            <w:r>
              <w:rPr>
                <w:rFonts w:eastAsia="Calibri"/>
                <w:sz w:val="20"/>
                <w:szCs w:val="20"/>
              </w:rPr>
              <w:t>ФС ВФА</w:t>
            </w:r>
          </w:p>
        </w:tc>
        <w:tc>
          <w:tcPr>
            <w:tcW w:w="673" w:type="dxa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1332" w:type="dxa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 w:val="restart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Указать реквизиты документа(ов)</w:t>
            </w:r>
          </w:p>
        </w:tc>
        <w:tc>
          <w:tcPr>
            <w:tcW w:w="2919" w:type="dxa"/>
            <w:vMerge w:val="restart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2B3E55">
              <w:rPr>
                <w:rFonts w:eastAsia="Calibri"/>
                <w:i/>
                <w:sz w:val="20"/>
                <w:szCs w:val="20"/>
              </w:rPr>
              <w:t xml:space="preserve">Документы оцениваются </w:t>
            </w:r>
            <w:r w:rsidR="00010EF7">
              <w:rPr>
                <w:rFonts w:eastAsia="Calibri"/>
                <w:i/>
                <w:sz w:val="20"/>
                <w:szCs w:val="20"/>
              </w:rPr>
              <w:br/>
            </w:r>
            <w:r w:rsidRPr="002B3E55">
              <w:rPr>
                <w:rFonts w:eastAsia="Calibri"/>
                <w:i/>
                <w:sz w:val="20"/>
                <w:szCs w:val="20"/>
              </w:rPr>
              <w:t>на со</w:t>
            </w:r>
            <w:r w:rsidR="00042D0B">
              <w:rPr>
                <w:rFonts w:eastAsia="Calibri"/>
                <w:i/>
                <w:sz w:val="20"/>
                <w:szCs w:val="20"/>
              </w:rPr>
              <w:t>ответствие требованиям ФС ВФА № </w:t>
            </w:r>
            <w:r w:rsidRPr="002B3E55">
              <w:rPr>
                <w:rFonts w:eastAsia="Calibri"/>
                <w:i/>
                <w:sz w:val="20"/>
                <w:szCs w:val="20"/>
              </w:rPr>
              <w:t>237н</w:t>
            </w:r>
          </w:p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lastRenderedPageBreak/>
              <w:t xml:space="preserve">При оценке данного вопроса </w:t>
            </w:r>
            <w:r w:rsidR="009A04D1">
              <w:rPr>
                <w:rFonts w:eastAsia="Calibri"/>
                <w:i/>
                <w:sz w:val="20"/>
                <w:szCs w:val="20"/>
              </w:rPr>
              <w:br/>
            </w:r>
            <w:r>
              <w:rPr>
                <w:rFonts w:eastAsia="Calibri"/>
                <w:i/>
                <w:sz w:val="20"/>
                <w:szCs w:val="20"/>
              </w:rPr>
              <w:t>в том числе учитывается</w:t>
            </w:r>
            <w:r>
              <w:t xml:space="preserve"> </w:t>
            </w:r>
            <w:r>
              <w:rPr>
                <w:rFonts w:eastAsia="Calibri"/>
                <w:i/>
                <w:sz w:val="20"/>
                <w:szCs w:val="20"/>
              </w:rPr>
              <w:t>в</w:t>
            </w:r>
            <w:r w:rsidRPr="00CF3A7C">
              <w:rPr>
                <w:rFonts w:eastAsia="Calibri"/>
                <w:i/>
                <w:sz w:val="20"/>
                <w:szCs w:val="20"/>
              </w:rPr>
              <w:t>едомственный акт главного администратора</w:t>
            </w:r>
            <w:r>
              <w:rPr>
                <w:rFonts w:eastAsia="Calibri"/>
                <w:i/>
                <w:sz w:val="20"/>
                <w:szCs w:val="20"/>
              </w:rPr>
              <w:t>, которым</w:t>
            </w:r>
            <w:r w:rsidRPr="00CF3A7C">
              <w:rPr>
                <w:rFonts w:eastAsia="Calibri"/>
                <w:i/>
                <w:sz w:val="20"/>
                <w:szCs w:val="20"/>
              </w:rPr>
              <w:t xml:space="preserve"> оформлено решение </w:t>
            </w:r>
            <w:r w:rsidR="009A04D1">
              <w:rPr>
                <w:rFonts w:eastAsia="Calibri"/>
                <w:i/>
                <w:sz w:val="20"/>
                <w:szCs w:val="20"/>
              </w:rPr>
              <w:br/>
            </w:r>
            <w:r w:rsidRPr="00CF3A7C">
              <w:rPr>
                <w:rFonts w:eastAsia="Calibri"/>
                <w:i/>
                <w:sz w:val="20"/>
                <w:szCs w:val="20"/>
              </w:rPr>
              <w:t>об организации ВФА</w:t>
            </w:r>
          </w:p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1F774E" w:rsidRDefault="001F774E" w:rsidP="0076236B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AE2AF9">
              <w:rPr>
                <w:rFonts w:eastAsia="Calibri"/>
                <w:i/>
                <w:sz w:val="20"/>
                <w:szCs w:val="20"/>
              </w:rPr>
              <w:t xml:space="preserve">Содержание в ведомственном акте положений, касающихся принятия и исполнения переданных </w:t>
            </w:r>
            <w:r w:rsidR="009A04D1">
              <w:rPr>
                <w:rFonts w:eastAsia="Calibri"/>
                <w:i/>
                <w:sz w:val="20"/>
                <w:szCs w:val="20"/>
              </w:rPr>
              <w:br/>
            </w:r>
            <w:r w:rsidRPr="00AE2AF9">
              <w:rPr>
                <w:rFonts w:eastAsia="Calibri"/>
                <w:i/>
                <w:sz w:val="20"/>
                <w:szCs w:val="20"/>
              </w:rPr>
              <w:t xml:space="preserve">от администратора средств федерального бюджета полномочий по осуществлению ВФА оценивается в вопросе </w:t>
            </w:r>
            <w:r w:rsidR="0076236B" w:rsidRPr="00AE2AF9">
              <w:rPr>
                <w:rFonts w:eastAsia="Calibri"/>
                <w:i/>
                <w:sz w:val="20"/>
                <w:szCs w:val="20"/>
              </w:rPr>
              <w:br/>
            </w:r>
            <w:r w:rsidR="009A04D1">
              <w:rPr>
                <w:rFonts w:eastAsia="Calibri"/>
                <w:i/>
                <w:sz w:val="20"/>
                <w:szCs w:val="20"/>
              </w:rPr>
              <w:t>№ </w:t>
            </w:r>
            <w:r w:rsidRPr="00AE2AF9">
              <w:rPr>
                <w:rFonts w:eastAsia="Calibri"/>
                <w:i/>
                <w:sz w:val="20"/>
                <w:szCs w:val="20"/>
              </w:rPr>
              <w:t>4</w:t>
            </w:r>
          </w:p>
        </w:tc>
      </w:tr>
      <w:tr w:rsidR="00346A87" w:rsidTr="00AE2AF9">
        <w:trPr>
          <w:trHeight w:val="1304"/>
          <w:jc w:val="center"/>
        </w:trPr>
        <w:tc>
          <w:tcPr>
            <w:tcW w:w="562" w:type="dxa"/>
            <w:vMerge/>
            <w:shd w:val="clear" w:color="auto" w:fill="auto"/>
          </w:tcPr>
          <w:p w:rsidR="00346A87" w:rsidRDefault="00346A87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346A87" w:rsidRDefault="00346A87" w:rsidP="00346A8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346A87" w:rsidRDefault="00346A87" w:rsidP="00346A87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Ведомственный акт главного администратора издан (актуализирован), но не в полной мере соответствует ФС ВФА</w:t>
            </w:r>
          </w:p>
        </w:tc>
        <w:tc>
          <w:tcPr>
            <w:tcW w:w="673" w:type="dxa"/>
            <w:shd w:val="clear" w:color="auto" w:fill="auto"/>
          </w:tcPr>
          <w:p w:rsidR="00346A87" w:rsidRDefault="00346A87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1332" w:type="dxa"/>
            <w:shd w:val="clear" w:color="auto" w:fill="auto"/>
          </w:tcPr>
          <w:p w:rsidR="00346A87" w:rsidRDefault="00346A87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346A87" w:rsidRDefault="00346A87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346A87" w:rsidRDefault="00346A87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</w:tr>
      <w:tr w:rsidR="001F774E" w:rsidTr="00AE2AF9">
        <w:trPr>
          <w:trHeight w:val="945"/>
          <w:jc w:val="center"/>
        </w:trPr>
        <w:tc>
          <w:tcPr>
            <w:tcW w:w="562" w:type="dxa"/>
            <w:vMerge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1F774E" w:rsidRDefault="001F774E" w:rsidP="00346A8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1F774E" w:rsidRDefault="001F774E" w:rsidP="00685904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Ведомственный акт главного администратора не издан </w:t>
            </w:r>
            <w:r w:rsidR="00346A87">
              <w:rPr>
                <w:rFonts w:eastAsia="Calibri"/>
                <w:sz w:val="20"/>
                <w:szCs w:val="20"/>
              </w:rPr>
              <w:br/>
              <w:t>(не актуализирован</w:t>
            </w:r>
            <w:r w:rsidR="00685904">
              <w:rPr>
                <w:rFonts w:eastAsia="Calibri"/>
                <w:sz w:val="20"/>
                <w:szCs w:val="20"/>
              </w:rPr>
              <w:t>, в том чис</w:t>
            </w:r>
            <w:r w:rsidR="009A04D1">
              <w:rPr>
                <w:rFonts w:eastAsia="Calibri"/>
                <w:sz w:val="20"/>
                <w:szCs w:val="20"/>
              </w:rPr>
              <w:t>ле после вступления в силу ФЗ № </w:t>
            </w:r>
            <w:r w:rsidR="00685904">
              <w:rPr>
                <w:rFonts w:eastAsia="Calibri"/>
                <w:sz w:val="20"/>
                <w:szCs w:val="20"/>
              </w:rPr>
              <w:t xml:space="preserve">199-ФЗ, </w:t>
            </w:r>
            <w:r w:rsidR="00685904">
              <w:rPr>
                <w:rFonts w:eastAsia="Calibri"/>
                <w:sz w:val="20"/>
                <w:szCs w:val="20"/>
              </w:rPr>
              <w:br/>
              <w:t>ФС ФВА</w:t>
            </w:r>
            <w:r w:rsidR="00346A87">
              <w:rPr>
                <w:rFonts w:eastAsia="Calibri"/>
                <w:sz w:val="20"/>
                <w:szCs w:val="20"/>
              </w:rPr>
              <w:t>)</w:t>
            </w:r>
          </w:p>
        </w:tc>
        <w:tc>
          <w:tcPr>
            <w:tcW w:w="673" w:type="dxa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332" w:type="dxa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  <w:u w:val="single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  <w:u w:val="single"/>
              </w:rPr>
            </w:pPr>
          </w:p>
        </w:tc>
      </w:tr>
      <w:tr w:rsidR="001F774E" w:rsidTr="00AE2AF9">
        <w:trPr>
          <w:trHeight w:val="252"/>
          <w:jc w:val="center"/>
        </w:trPr>
        <w:tc>
          <w:tcPr>
            <w:tcW w:w="562" w:type="dxa"/>
            <w:vMerge w:val="restart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B0040B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3010" w:type="dxa"/>
            <w:vMerge w:val="restart"/>
            <w:shd w:val="clear" w:color="auto" w:fill="auto"/>
          </w:tcPr>
          <w:p w:rsidR="001F774E" w:rsidRDefault="001F774E" w:rsidP="00346A8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В случае принятия решения </w:t>
            </w:r>
            <w:r w:rsidR="009A04D1">
              <w:rPr>
                <w:rFonts w:eastAsia="Calibri"/>
                <w:sz w:val="20"/>
                <w:szCs w:val="20"/>
              </w:rPr>
              <w:br/>
            </w:r>
            <w:r>
              <w:rPr>
                <w:rFonts w:eastAsia="Calibri"/>
                <w:sz w:val="20"/>
                <w:szCs w:val="20"/>
              </w:rPr>
              <w:t xml:space="preserve">об образовании субъекта ВФА, обеспечено ли фактическое подчинение руководителя субъекта ВФА руководителю главного администратора </w:t>
            </w:r>
            <w:r w:rsidR="009A04D1">
              <w:rPr>
                <w:rFonts w:eastAsia="Calibri"/>
                <w:sz w:val="20"/>
                <w:szCs w:val="20"/>
              </w:rPr>
              <w:br/>
            </w:r>
            <w:r>
              <w:rPr>
                <w:rFonts w:eastAsia="Calibri"/>
                <w:sz w:val="20"/>
                <w:szCs w:val="20"/>
              </w:rPr>
              <w:t xml:space="preserve">при осуществлении ВФА, </w:t>
            </w:r>
            <w:r w:rsidR="009A04D1">
              <w:rPr>
                <w:rFonts w:eastAsia="Calibri"/>
                <w:sz w:val="20"/>
                <w:szCs w:val="20"/>
              </w:rPr>
              <w:br/>
            </w:r>
            <w:r>
              <w:rPr>
                <w:rFonts w:eastAsia="Calibri"/>
                <w:sz w:val="20"/>
                <w:szCs w:val="20"/>
              </w:rPr>
              <w:t xml:space="preserve">а также организация деятельности субъекта ВФА </w:t>
            </w:r>
            <w:r w:rsidR="009A04D1">
              <w:rPr>
                <w:rFonts w:eastAsia="Calibri"/>
                <w:sz w:val="20"/>
                <w:szCs w:val="20"/>
              </w:rPr>
              <w:br/>
            </w:r>
            <w:r>
              <w:rPr>
                <w:rFonts w:eastAsia="Calibri"/>
                <w:sz w:val="20"/>
                <w:szCs w:val="20"/>
              </w:rPr>
              <w:t>в соответствии с принципом функциональной независимости?</w:t>
            </w:r>
          </w:p>
          <w:p w:rsidR="001F774E" w:rsidRDefault="009A04D1" w:rsidP="00346A8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(п. 4 ФС ВФА № </w:t>
            </w:r>
            <w:r w:rsidR="001F774E">
              <w:rPr>
                <w:rFonts w:eastAsia="Calibri"/>
                <w:sz w:val="20"/>
                <w:szCs w:val="20"/>
              </w:rPr>
              <w:t>237н</w:t>
            </w:r>
            <w:r w:rsidR="001F774E" w:rsidRPr="00D072FB">
              <w:rPr>
                <w:rFonts w:eastAsia="Calibri"/>
                <w:sz w:val="20"/>
                <w:szCs w:val="20"/>
              </w:rPr>
              <w:t>)</w:t>
            </w:r>
          </w:p>
        </w:tc>
        <w:tc>
          <w:tcPr>
            <w:tcW w:w="3569" w:type="dxa"/>
            <w:shd w:val="clear" w:color="auto" w:fill="auto"/>
          </w:tcPr>
          <w:p w:rsidR="001F774E" w:rsidRDefault="001F774E" w:rsidP="00346A87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Обеспечено подчинение руководителя субъекта ВФА руководителю главного администратора, а также </w:t>
            </w:r>
            <w:r w:rsidRPr="00D072FB">
              <w:rPr>
                <w:rFonts w:eastAsia="Calibri"/>
                <w:sz w:val="20"/>
                <w:szCs w:val="20"/>
              </w:rPr>
              <w:t>организация деятельности субъект</w:t>
            </w:r>
            <w:r>
              <w:rPr>
                <w:rFonts w:eastAsia="Calibri"/>
                <w:sz w:val="20"/>
                <w:szCs w:val="20"/>
              </w:rPr>
              <w:t>а</w:t>
            </w:r>
            <w:r w:rsidRPr="00D072FB">
              <w:rPr>
                <w:rFonts w:eastAsia="Calibri"/>
                <w:sz w:val="20"/>
                <w:szCs w:val="20"/>
              </w:rPr>
              <w:t xml:space="preserve"> ВФА </w:t>
            </w:r>
            <w:r w:rsidR="009A04D1">
              <w:rPr>
                <w:rFonts w:eastAsia="Calibri"/>
                <w:sz w:val="20"/>
                <w:szCs w:val="20"/>
              </w:rPr>
              <w:br/>
            </w:r>
            <w:r w:rsidRPr="00D072FB">
              <w:rPr>
                <w:rFonts w:eastAsia="Calibri"/>
                <w:sz w:val="20"/>
                <w:szCs w:val="20"/>
              </w:rPr>
              <w:t>в соответствии с принципом функциональной независимости</w:t>
            </w:r>
          </w:p>
        </w:tc>
        <w:tc>
          <w:tcPr>
            <w:tcW w:w="673" w:type="dxa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1332" w:type="dxa"/>
            <w:shd w:val="clear" w:color="auto" w:fill="auto"/>
          </w:tcPr>
          <w:p w:rsidR="001F774E" w:rsidRDefault="001F774E" w:rsidP="00346A87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 w:val="restart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Если подчинение руководителя субъекта ВФА руководителю главного администратора </w:t>
            </w:r>
            <w:r w:rsidR="009A04D1">
              <w:rPr>
                <w:rFonts w:eastAsia="Calibri"/>
                <w:i/>
                <w:sz w:val="20"/>
                <w:szCs w:val="20"/>
              </w:rPr>
              <w:br/>
            </w:r>
            <w:r>
              <w:rPr>
                <w:rFonts w:eastAsia="Calibri"/>
                <w:i/>
                <w:sz w:val="20"/>
                <w:szCs w:val="20"/>
              </w:rPr>
              <w:t xml:space="preserve">не обеспечено, указать причину </w:t>
            </w:r>
            <w:r w:rsidR="009A04D1">
              <w:rPr>
                <w:rFonts w:eastAsia="Calibri"/>
                <w:i/>
                <w:sz w:val="20"/>
                <w:szCs w:val="20"/>
              </w:rPr>
              <w:br/>
            </w:r>
            <w:r>
              <w:rPr>
                <w:rFonts w:eastAsia="Calibri"/>
                <w:i/>
                <w:sz w:val="20"/>
                <w:szCs w:val="20"/>
              </w:rPr>
              <w:t>и должность должностного лица (работника), которому подчиняется руководитель субъекта ВФА</w:t>
            </w:r>
          </w:p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В случае неисполнения ФС ВФА </w:t>
            </w:r>
            <w:r w:rsidR="009A04D1">
              <w:rPr>
                <w:rFonts w:eastAsia="Calibri"/>
                <w:i/>
                <w:sz w:val="20"/>
                <w:szCs w:val="20"/>
              </w:rPr>
              <w:br/>
            </w:r>
            <w:r>
              <w:rPr>
                <w:rFonts w:eastAsia="Calibri"/>
                <w:i/>
                <w:sz w:val="20"/>
                <w:szCs w:val="20"/>
              </w:rPr>
              <w:t>в части соблюдения принципа функционал</w:t>
            </w:r>
            <w:r w:rsidR="009A04D1">
              <w:rPr>
                <w:rFonts w:eastAsia="Calibri"/>
                <w:i/>
                <w:sz w:val="20"/>
                <w:szCs w:val="20"/>
              </w:rPr>
              <w:t>ьной независимости субъекта ВФА </w:t>
            </w:r>
            <w:r>
              <w:rPr>
                <w:rFonts w:eastAsia="Calibri"/>
                <w:i/>
                <w:sz w:val="20"/>
                <w:szCs w:val="20"/>
              </w:rPr>
              <w:t>–</w:t>
            </w:r>
            <w:r w:rsidR="009A04D1">
              <w:rPr>
                <w:rFonts w:eastAsia="Calibri"/>
                <w:i/>
                <w:sz w:val="20"/>
                <w:szCs w:val="20"/>
              </w:rPr>
              <w:t> </w:t>
            </w:r>
            <w:r>
              <w:rPr>
                <w:rFonts w:eastAsia="Calibri"/>
                <w:i/>
                <w:sz w:val="20"/>
                <w:szCs w:val="20"/>
              </w:rPr>
              <w:t>указать причины</w:t>
            </w:r>
          </w:p>
          <w:p w:rsidR="001F774E" w:rsidRPr="00B0040B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В случае участия должностных лиц субъекта ВФА в организации или выполнении отдельных бюджетных процедур</w:t>
            </w:r>
            <w:r w:rsidR="009A04D1">
              <w:rPr>
                <w:rFonts w:eastAsia="Calibri"/>
                <w:i/>
                <w:sz w:val="20"/>
                <w:szCs w:val="20"/>
              </w:rPr>
              <w:t> </w:t>
            </w:r>
            <w:r>
              <w:rPr>
                <w:rFonts w:eastAsia="Calibri"/>
                <w:i/>
                <w:sz w:val="20"/>
                <w:szCs w:val="20"/>
              </w:rPr>
              <w:t>-</w:t>
            </w:r>
            <w:r w:rsidR="009A04D1">
              <w:rPr>
                <w:rFonts w:eastAsia="Calibri"/>
                <w:i/>
                <w:sz w:val="20"/>
                <w:szCs w:val="20"/>
              </w:rPr>
              <w:t> </w:t>
            </w:r>
            <w:r>
              <w:rPr>
                <w:rFonts w:eastAsia="Calibri"/>
                <w:i/>
                <w:sz w:val="20"/>
                <w:szCs w:val="20"/>
              </w:rPr>
              <w:t>указать эти процедуры</w:t>
            </w:r>
          </w:p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1F774E" w:rsidRDefault="001F774E" w:rsidP="00346A87">
            <w:pPr>
              <w:spacing w:before="240" w:after="240"/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Указать информацию </w:t>
            </w:r>
            <w:r w:rsidR="009A04D1">
              <w:rPr>
                <w:rFonts w:eastAsia="Calibri"/>
                <w:i/>
                <w:sz w:val="20"/>
                <w:szCs w:val="20"/>
              </w:rPr>
              <w:br/>
            </w:r>
            <w:r>
              <w:rPr>
                <w:rFonts w:eastAsia="Calibri"/>
                <w:i/>
                <w:sz w:val="20"/>
                <w:szCs w:val="20"/>
              </w:rPr>
              <w:t xml:space="preserve">о взаимосвязи субъекта ВФА </w:t>
            </w:r>
            <w:r w:rsidR="009A04D1">
              <w:rPr>
                <w:rFonts w:eastAsia="Calibri"/>
                <w:i/>
                <w:sz w:val="20"/>
                <w:szCs w:val="20"/>
              </w:rPr>
              <w:br/>
            </w:r>
            <w:r>
              <w:rPr>
                <w:rFonts w:eastAsia="Calibri"/>
                <w:i/>
                <w:sz w:val="20"/>
                <w:szCs w:val="20"/>
              </w:rPr>
              <w:t>со структурными подразделениями</w:t>
            </w:r>
            <w:r>
              <w:rPr>
                <w:rFonts w:eastAsia="Calibri"/>
                <w:sz w:val="20"/>
                <w:szCs w:val="20"/>
              </w:rPr>
              <w:t xml:space="preserve">, </w:t>
            </w:r>
            <w:r>
              <w:rPr>
                <w:rFonts w:eastAsia="Calibri"/>
                <w:i/>
                <w:sz w:val="20"/>
                <w:szCs w:val="20"/>
              </w:rPr>
              <w:lastRenderedPageBreak/>
              <w:t>ответственными за выполнение бюджетных процедур</w:t>
            </w:r>
          </w:p>
        </w:tc>
        <w:tc>
          <w:tcPr>
            <w:tcW w:w="2919" w:type="dxa"/>
            <w:vMerge w:val="restart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2B3E55">
              <w:rPr>
                <w:rFonts w:eastAsia="Calibri"/>
                <w:i/>
                <w:sz w:val="20"/>
                <w:szCs w:val="20"/>
              </w:rPr>
              <w:lastRenderedPageBreak/>
              <w:t xml:space="preserve">Документы оцениваются </w:t>
            </w:r>
            <w:r w:rsidR="009A04D1">
              <w:rPr>
                <w:rFonts w:eastAsia="Calibri"/>
                <w:i/>
                <w:sz w:val="20"/>
                <w:szCs w:val="20"/>
              </w:rPr>
              <w:br/>
            </w:r>
            <w:r w:rsidRPr="002B3E55">
              <w:rPr>
                <w:rFonts w:eastAsia="Calibri"/>
                <w:i/>
                <w:sz w:val="20"/>
                <w:szCs w:val="20"/>
              </w:rPr>
              <w:t>на со</w:t>
            </w:r>
            <w:r w:rsidR="009A04D1">
              <w:rPr>
                <w:rFonts w:eastAsia="Calibri"/>
                <w:i/>
                <w:sz w:val="20"/>
                <w:szCs w:val="20"/>
              </w:rPr>
              <w:t>ответствие требованиям ФС ВФА № </w:t>
            </w:r>
            <w:r w:rsidRPr="002B3E55">
              <w:rPr>
                <w:rFonts w:eastAsia="Calibri"/>
                <w:i/>
                <w:sz w:val="20"/>
                <w:szCs w:val="20"/>
              </w:rPr>
              <w:t>237н</w:t>
            </w:r>
          </w:p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При отсутствии решения </w:t>
            </w:r>
            <w:r w:rsidR="00010EF7">
              <w:rPr>
                <w:rFonts w:eastAsia="Calibri"/>
                <w:i/>
                <w:sz w:val="20"/>
                <w:szCs w:val="20"/>
              </w:rPr>
              <w:br/>
            </w:r>
            <w:r w:rsidRPr="00B0040B">
              <w:rPr>
                <w:rFonts w:eastAsia="Calibri"/>
                <w:i/>
                <w:sz w:val="20"/>
                <w:szCs w:val="20"/>
              </w:rPr>
              <w:t xml:space="preserve">об организации </w:t>
            </w:r>
            <w:r>
              <w:rPr>
                <w:rFonts w:eastAsia="Calibri"/>
                <w:i/>
                <w:sz w:val="20"/>
                <w:szCs w:val="20"/>
              </w:rPr>
              <w:t>ВФА</w:t>
            </w:r>
            <w:r w:rsidR="009A04D1">
              <w:rPr>
                <w:rFonts w:eastAsia="Calibri"/>
                <w:i/>
                <w:sz w:val="20"/>
                <w:szCs w:val="20"/>
              </w:rPr>
              <w:t> </w:t>
            </w:r>
            <w:r>
              <w:rPr>
                <w:rFonts w:eastAsia="Calibri"/>
                <w:i/>
                <w:sz w:val="20"/>
                <w:szCs w:val="20"/>
              </w:rPr>
              <w:t>-</w:t>
            </w:r>
            <w:r w:rsidR="009A04D1">
              <w:rPr>
                <w:rFonts w:eastAsia="Calibri"/>
                <w:i/>
                <w:sz w:val="20"/>
                <w:szCs w:val="20"/>
              </w:rPr>
              <w:t> </w:t>
            </w:r>
            <w:r>
              <w:rPr>
                <w:rFonts w:eastAsia="Calibri"/>
                <w:i/>
                <w:sz w:val="20"/>
                <w:szCs w:val="20"/>
              </w:rPr>
              <w:t>«0» баллов</w:t>
            </w:r>
          </w:p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1F774E" w:rsidRPr="00FF1926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</w:tr>
      <w:tr w:rsidR="001F774E" w:rsidTr="00AE2AF9">
        <w:trPr>
          <w:trHeight w:val="486"/>
          <w:jc w:val="center"/>
        </w:trPr>
        <w:tc>
          <w:tcPr>
            <w:tcW w:w="562" w:type="dxa"/>
            <w:vMerge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1F774E" w:rsidRDefault="001F774E" w:rsidP="00346A8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1F774E" w:rsidRDefault="001F774E" w:rsidP="00346A87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Обеспечено подчинение руководителя субъекта ВФА руководителю главного администратора, при этом принцип функциональной независимости субъекта ВФА не соблюдается</w:t>
            </w:r>
          </w:p>
        </w:tc>
        <w:tc>
          <w:tcPr>
            <w:tcW w:w="673" w:type="dxa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332" w:type="dxa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  <w:u w:val="single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  <w:u w:val="single"/>
              </w:rPr>
            </w:pPr>
          </w:p>
        </w:tc>
      </w:tr>
      <w:tr w:rsidR="001F774E" w:rsidTr="00AE2AF9">
        <w:trPr>
          <w:trHeight w:val="484"/>
          <w:jc w:val="center"/>
        </w:trPr>
        <w:tc>
          <w:tcPr>
            <w:tcW w:w="562" w:type="dxa"/>
            <w:vMerge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1F774E" w:rsidRDefault="001F774E" w:rsidP="00346A8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1F774E" w:rsidRDefault="001F774E" w:rsidP="00346A87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Подчинение руководителя субъекта ВФА руководителю главного администратора не обеспечено, </w:t>
            </w:r>
            <w:r w:rsidR="009A04D1">
              <w:rPr>
                <w:rFonts w:eastAsia="Calibri"/>
                <w:sz w:val="20"/>
                <w:szCs w:val="20"/>
              </w:rPr>
              <w:br/>
            </w:r>
            <w:r>
              <w:rPr>
                <w:rFonts w:eastAsia="Calibri"/>
                <w:sz w:val="20"/>
                <w:szCs w:val="20"/>
              </w:rPr>
              <w:t xml:space="preserve">при этом деятельность субъекта ВФА организована в соответствии </w:t>
            </w:r>
            <w:r w:rsidR="009A04D1">
              <w:rPr>
                <w:rFonts w:eastAsia="Calibri"/>
                <w:sz w:val="20"/>
                <w:szCs w:val="20"/>
              </w:rPr>
              <w:br/>
            </w:r>
            <w:r>
              <w:rPr>
                <w:rFonts w:eastAsia="Calibri"/>
                <w:sz w:val="20"/>
                <w:szCs w:val="20"/>
              </w:rPr>
              <w:t>с принципом функциональной независимости</w:t>
            </w:r>
          </w:p>
        </w:tc>
        <w:tc>
          <w:tcPr>
            <w:tcW w:w="673" w:type="dxa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332" w:type="dxa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  <w:u w:val="single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  <w:u w:val="single"/>
              </w:rPr>
            </w:pPr>
          </w:p>
        </w:tc>
      </w:tr>
      <w:tr w:rsidR="001F774E" w:rsidTr="00AE2AF9">
        <w:trPr>
          <w:trHeight w:val="484"/>
          <w:jc w:val="center"/>
        </w:trPr>
        <w:tc>
          <w:tcPr>
            <w:tcW w:w="562" w:type="dxa"/>
            <w:vMerge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1F774E" w:rsidRDefault="001F774E" w:rsidP="00346A8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1F774E" w:rsidRDefault="001F774E" w:rsidP="00346A87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Подчинение руководителя субъекта ВФА руководителю главного администратора не обеспечено, </w:t>
            </w:r>
            <w:r w:rsidRPr="009166C5">
              <w:rPr>
                <w:rFonts w:eastAsia="Calibri"/>
                <w:sz w:val="20"/>
                <w:szCs w:val="20"/>
              </w:rPr>
              <w:t>принцип функциональной независимости субъект</w:t>
            </w:r>
            <w:r>
              <w:rPr>
                <w:rFonts w:eastAsia="Calibri"/>
                <w:sz w:val="20"/>
                <w:szCs w:val="20"/>
              </w:rPr>
              <w:t>а</w:t>
            </w:r>
            <w:r w:rsidRPr="009166C5">
              <w:rPr>
                <w:rFonts w:eastAsia="Calibri"/>
                <w:sz w:val="20"/>
                <w:szCs w:val="20"/>
              </w:rPr>
              <w:t xml:space="preserve"> ВФА </w:t>
            </w:r>
            <w:r w:rsidR="009A04D1">
              <w:rPr>
                <w:rFonts w:eastAsia="Calibri"/>
                <w:sz w:val="20"/>
                <w:szCs w:val="20"/>
              </w:rPr>
              <w:br/>
            </w:r>
            <w:r w:rsidRPr="009166C5">
              <w:rPr>
                <w:rFonts w:eastAsia="Calibri"/>
                <w:sz w:val="20"/>
                <w:szCs w:val="20"/>
              </w:rPr>
              <w:t>не соблюдается</w:t>
            </w:r>
          </w:p>
        </w:tc>
        <w:tc>
          <w:tcPr>
            <w:tcW w:w="673" w:type="dxa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332" w:type="dxa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  <w:u w:val="single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  <w:u w:val="single"/>
              </w:rPr>
            </w:pPr>
          </w:p>
        </w:tc>
      </w:tr>
      <w:tr w:rsidR="001F774E" w:rsidTr="00AE2AF9">
        <w:trPr>
          <w:trHeight w:val="536"/>
          <w:jc w:val="center"/>
        </w:trPr>
        <w:tc>
          <w:tcPr>
            <w:tcW w:w="562" w:type="dxa"/>
            <w:vMerge w:val="restart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EA23F8">
              <w:rPr>
                <w:rFonts w:eastAsia="Calibri"/>
                <w:sz w:val="20"/>
                <w:szCs w:val="20"/>
              </w:rPr>
              <w:lastRenderedPageBreak/>
              <w:t>4</w:t>
            </w:r>
          </w:p>
        </w:tc>
        <w:tc>
          <w:tcPr>
            <w:tcW w:w="3010" w:type="dxa"/>
            <w:vMerge w:val="restart"/>
            <w:shd w:val="clear" w:color="auto" w:fill="auto"/>
          </w:tcPr>
          <w:p w:rsidR="001F774E" w:rsidRDefault="001F774E" w:rsidP="00346A8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Передавались ли полномочия администраторов </w:t>
            </w:r>
            <w:r w:rsidR="00346A87">
              <w:rPr>
                <w:rFonts w:eastAsia="Calibri"/>
                <w:sz w:val="20"/>
                <w:szCs w:val="20"/>
              </w:rPr>
              <w:t xml:space="preserve">бюджетных средств </w:t>
            </w:r>
            <w:r>
              <w:rPr>
                <w:rFonts w:eastAsia="Calibri"/>
                <w:sz w:val="20"/>
                <w:szCs w:val="20"/>
              </w:rPr>
              <w:t>по осуществлению ВФА главному администратору?</w:t>
            </w:r>
          </w:p>
          <w:p w:rsidR="001F774E" w:rsidRDefault="001F774E" w:rsidP="00CC59ED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(раздел </w:t>
            </w:r>
            <w:r>
              <w:rPr>
                <w:rFonts w:eastAsia="Calibri"/>
                <w:sz w:val="20"/>
                <w:szCs w:val="20"/>
                <w:lang w:val="en-US"/>
              </w:rPr>
              <w:t>IV</w:t>
            </w:r>
            <w:r w:rsidR="009A04D1">
              <w:rPr>
                <w:rFonts w:eastAsia="Calibri"/>
                <w:sz w:val="20"/>
                <w:szCs w:val="20"/>
              </w:rPr>
              <w:t xml:space="preserve"> ФС ВФА № </w:t>
            </w:r>
            <w:r w:rsidRPr="00D87882">
              <w:rPr>
                <w:rFonts w:eastAsia="Calibri"/>
                <w:sz w:val="20"/>
                <w:szCs w:val="20"/>
              </w:rPr>
              <w:t>237н)</w:t>
            </w:r>
          </w:p>
        </w:tc>
        <w:tc>
          <w:tcPr>
            <w:tcW w:w="3569" w:type="dxa"/>
            <w:shd w:val="clear" w:color="auto" w:fill="auto"/>
          </w:tcPr>
          <w:p w:rsidR="001F774E" w:rsidRDefault="001F774E" w:rsidP="00346A87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Полномочия администраторов бюджетных средств по осуществлению ВФА главному администратору </w:t>
            </w:r>
            <w:r w:rsidR="009A04D1">
              <w:rPr>
                <w:rFonts w:eastAsia="Calibri"/>
                <w:sz w:val="20"/>
                <w:szCs w:val="20"/>
              </w:rPr>
              <w:br/>
            </w:r>
            <w:r>
              <w:rPr>
                <w:rFonts w:eastAsia="Calibri"/>
                <w:sz w:val="20"/>
                <w:szCs w:val="20"/>
              </w:rPr>
              <w:t>не передавались</w:t>
            </w:r>
          </w:p>
        </w:tc>
        <w:tc>
          <w:tcPr>
            <w:tcW w:w="673" w:type="dxa"/>
            <w:shd w:val="clear" w:color="auto" w:fill="auto"/>
          </w:tcPr>
          <w:p w:rsidR="001F774E" w:rsidRPr="009A04D1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9A04D1">
              <w:rPr>
                <w:rFonts w:eastAsia="Calibri"/>
                <w:sz w:val="20"/>
                <w:szCs w:val="20"/>
              </w:rPr>
              <w:t>-</w:t>
            </w:r>
          </w:p>
          <w:p w:rsidR="001F774E" w:rsidRPr="009A04D1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32" w:type="dxa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 w:val="restart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В случае передачи главному администратору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i/>
                <w:sz w:val="20"/>
                <w:szCs w:val="20"/>
              </w:rPr>
              <w:t xml:space="preserve">полномочий администраторов </w:t>
            </w:r>
            <w:r w:rsidR="008853AF">
              <w:rPr>
                <w:rFonts w:eastAsia="Calibri"/>
                <w:i/>
                <w:sz w:val="20"/>
                <w:szCs w:val="20"/>
              </w:rPr>
              <w:t xml:space="preserve">бюджетных средств </w:t>
            </w:r>
            <w:r>
              <w:rPr>
                <w:rFonts w:eastAsia="Calibri"/>
                <w:i/>
                <w:sz w:val="20"/>
                <w:szCs w:val="20"/>
              </w:rPr>
              <w:t>по осуществлению ВФА, указать:</w:t>
            </w:r>
          </w:p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- реквизиты документов, которыми оформлены решения </w:t>
            </w:r>
            <w:r w:rsidR="009A04D1">
              <w:rPr>
                <w:rFonts w:eastAsia="Calibri"/>
                <w:i/>
                <w:sz w:val="20"/>
                <w:szCs w:val="20"/>
              </w:rPr>
              <w:br/>
            </w:r>
            <w:r>
              <w:rPr>
                <w:rFonts w:eastAsia="Calibri"/>
                <w:i/>
                <w:sz w:val="20"/>
                <w:szCs w:val="20"/>
              </w:rPr>
              <w:t>о передаче полномочий;</w:t>
            </w:r>
          </w:p>
          <w:p w:rsidR="001F774E" w:rsidRDefault="009A04D1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- </w:t>
            </w:r>
            <w:r w:rsidR="001F774E">
              <w:rPr>
                <w:rFonts w:eastAsia="Calibri"/>
                <w:i/>
                <w:sz w:val="20"/>
                <w:szCs w:val="20"/>
              </w:rPr>
              <w:t>реквизиты ведомственного (внутреннего) акта главного администратора, содержащего положения, касающиеся принятия и исполнения переданных от администратора полномочий по осуществлению ВФА (дата, номер, наименование, ссылки на соответствующие пункты документа);</w:t>
            </w:r>
          </w:p>
          <w:p w:rsidR="001F774E" w:rsidRDefault="009A04D1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- </w:t>
            </w:r>
            <w:r w:rsidR="001F774E">
              <w:rPr>
                <w:rFonts w:eastAsia="Calibri"/>
                <w:i/>
                <w:sz w:val="20"/>
                <w:szCs w:val="20"/>
              </w:rPr>
              <w:t>количество подведомственных администраторов</w:t>
            </w:r>
            <w:r w:rsidR="008853AF">
              <w:rPr>
                <w:rFonts w:eastAsia="Calibri"/>
                <w:i/>
                <w:sz w:val="20"/>
                <w:szCs w:val="20"/>
              </w:rPr>
              <w:t xml:space="preserve"> бюджетных средств</w:t>
            </w:r>
            <w:r w:rsidR="001F774E">
              <w:rPr>
                <w:rFonts w:eastAsia="Calibri"/>
                <w:i/>
                <w:sz w:val="20"/>
                <w:szCs w:val="20"/>
              </w:rPr>
              <w:t>, передавших полномочия</w:t>
            </w:r>
          </w:p>
        </w:tc>
        <w:tc>
          <w:tcPr>
            <w:tcW w:w="2919" w:type="dxa"/>
            <w:vMerge w:val="restart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2B3E55">
              <w:rPr>
                <w:rFonts w:eastAsia="Calibri"/>
                <w:i/>
                <w:sz w:val="20"/>
                <w:szCs w:val="20"/>
              </w:rPr>
              <w:t xml:space="preserve">Документы оцениваются </w:t>
            </w:r>
            <w:r w:rsidR="009A04D1">
              <w:rPr>
                <w:rFonts w:eastAsia="Calibri"/>
                <w:i/>
                <w:sz w:val="20"/>
                <w:szCs w:val="20"/>
              </w:rPr>
              <w:br/>
            </w:r>
            <w:r w:rsidRPr="002B3E55">
              <w:rPr>
                <w:rFonts w:eastAsia="Calibri"/>
                <w:i/>
                <w:sz w:val="20"/>
                <w:szCs w:val="20"/>
              </w:rPr>
              <w:t>на со</w:t>
            </w:r>
            <w:r w:rsidR="009A04D1">
              <w:rPr>
                <w:rFonts w:eastAsia="Calibri"/>
                <w:i/>
                <w:sz w:val="20"/>
                <w:szCs w:val="20"/>
              </w:rPr>
              <w:t>ответствие требованиям ФС ВФА № </w:t>
            </w:r>
            <w:r w:rsidRPr="002B3E55">
              <w:rPr>
                <w:rFonts w:eastAsia="Calibri"/>
                <w:i/>
                <w:sz w:val="20"/>
                <w:szCs w:val="20"/>
              </w:rPr>
              <w:t>237н</w:t>
            </w:r>
          </w:p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В случае несоблюдения хотя бы одного требования </w:t>
            </w:r>
            <w:r w:rsidR="009A04D1">
              <w:rPr>
                <w:rFonts w:eastAsia="Calibri"/>
                <w:i/>
                <w:sz w:val="20"/>
                <w:szCs w:val="20"/>
              </w:rPr>
              <w:br/>
            </w:r>
            <w:r>
              <w:rPr>
                <w:rFonts w:eastAsia="Calibri"/>
                <w:i/>
                <w:sz w:val="20"/>
                <w:szCs w:val="20"/>
              </w:rPr>
              <w:t xml:space="preserve">ФС ВФА к порядку передачи </w:t>
            </w:r>
            <w:r w:rsidR="009A04D1">
              <w:rPr>
                <w:rFonts w:eastAsia="Calibri"/>
                <w:i/>
                <w:sz w:val="20"/>
                <w:szCs w:val="20"/>
              </w:rPr>
              <w:t>полномочий по осуществлению ВФА </w:t>
            </w:r>
            <w:r>
              <w:rPr>
                <w:rFonts w:eastAsia="Calibri"/>
                <w:i/>
                <w:sz w:val="20"/>
                <w:szCs w:val="20"/>
              </w:rPr>
              <w:t>–</w:t>
            </w:r>
            <w:r w:rsidR="009A04D1">
              <w:rPr>
                <w:rFonts w:eastAsia="Calibri"/>
                <w:i/>
                <w:sz w:val="20"/>
                <w:szCs w:val="20"/>
              </w:rPr>
              <w:t> </w:t>
            </w:r>
            <w:r>
              <w:rPr>
                <w:rFonts w:eastAsia="Calibri"/>
                <w:i/>
                <w:sz w:val="20"/>
                <w:szCs w:val="20"/>
              </w:rPr>
              <w:t>«-4» балла</w:t>
            </w:r>
          </w:p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1F774E" w:rsidRPr="00DF1915" w:rsidRDefault="001F774E" w:rsidP="009A04D1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В случае </w:t>
            </w:r>
            <w:r w:rsidRPr="002F0A69">
              <w:rPr>
                <w:rFonts w:eastAsia="Calibri"/>
                <w:i/>
                <w:sz w:val="20"/>
                <w:szCs w:val="20"/>
              </w:rPr>
              <w:t>проведения</w:t>
            </w:r>
            <w:r>
              <w:rPr>
                <w:rFonts w:eastAsia="Calibri"/>
                <w:i/>
                <w:sz w:val="20"/>
                <w:szCs w:val="20"/>
              </w:rPr>
              <w:t xml:space="preserve"> аудиторских мероприятий</w:t>
            </w:r>
            <w:r w:rsidRPr="002F0A69">
              <w:rPr>
                <w:rFonts w:eastAsia="Calibri"/>
                <w:i/>
                <w:sz w:val="20"/>
                <w:szCs w:val="20"/>
              </w:rPr>
              <w:t xml:space="preserve"> </w:t>
            </w:r>
            <w:r w:rsidR="009A04D1">
              <w:rPr>
                <w:rFonts w:eastAsia="Calibri"/>
                <w:i/>
                <w:sz w:val="20"/>
                <w:szCs w:val="20"/>
              </w:rPr>
              <w:br/>
            </w:r>
            <w:r w:rsidRPr="002F0A69">
              <w:rPr>
                <w:rFonts w:eastAsia="Calibri"/>
                <w:i/>
                <w:sz w:val="20"/>
                <w:szCs w:val="20"/>
              </w:rPr>
              <w:t>в отношении бюджетных процедур администраторов</w:t>
            </w:r>
            <w:r w:rsidR="008853AF">
              <w:rPr>
                <w:rFonts w:eastAsia="Calibri"/>
                <w:i/>
                <w:sz w:val="20"/>
                <w:szCs w:val="20"/>
              </w:rPr>
              <w:t xml:space="preserve"> бюджетных средств</w:t>
            </w:r>
            <w:r>
              <w:rPr>
                <w:rFonts w:eastAsia="Calibri"/>
                <w:i/>
                <w:sz w:val="20"/>
                <w:szCs w:val="20"/>
              </w:rPr>
              <w:t xml:space="preserve"> </w:t>
            </w:r>
            <w:r w:rsidR="009A04D1">
              <w:rPr>
                <w:rFonts w:eastAsia="Calibri"/>
                <w:i/>
                <w:sz w:val="20"/>
                <w:szCs w:val="20"/>
              </w:rPr>
              <w:br/>
            </w:r>
            <w:r>
              <w:rPr>
                <w:rFonts w:eastAsia="Calibri"/>
                <w:i/>
                <w:sz w:val="20"/>
                <w:szCs w:val="20"/>
              </w:rPr>
              <w:t xml:space="preserve">(в том числе наличие указанных мероприятий </w:t>
            </w:r>
            <w:r w:rsidR="009A04D1">
              <w:rPr>
                <w:rFonts w:eastAsia="Calibri"/>
                <w:i/>
                <w:sz w:val="20"/>
                <w:szCs w:val="20"/>
              </w:rPr>
              <w:br/>
            </w:r>
            <w:r>
              <w:rPr>
                <w:rFonts w:eastAsia="Calibri"/>
                <w:i/>
                <w:sz w:val="20"/>
                <w:szCs w:val="20"/>
              </w:rPr>
              <w:t>в плане</w:t>
            </w:r>
            <w:r w:rsidR="00A07505">
              <w:rPr>
                <w:rFonts w:eastAsia="Calibri"/>
                <w:i/>
                <w:sz w:val="20"/>
                <w:szCs w:val="20"/>
              </w:rPr>
              <w:t xml:space="preserve"> проведения</w:t>
            </w:r>
            <w:r>
              <w:rPr>
                <w:rFonts w:eastAsia="Calibri"/>
                <w:i/>
                <w:sz w:val="20"/>
                <w:szCs w:val="20"/>
              </w:rPr>
              <w:t xml:space="preserve"> аудиторских мероприятий </w:t>
            </w:r>
            <w:r w:rsidR="009A04D1">
              <w:rPr>
                <w:rFonts w:eastAsia="Calibri"/>
                <w:i/>
                <w:sz w:val="20"/>
                <w:szCs w:val="20"/>
              </w:rPr>
              <w:br/>
            </w:r>
            <w:r>
              <w:rPr>
                <w:rFonts w:eastAsia="Calibri"/>
                <w:i/>
                <w:sz w:val="20"/>
                <w:szCs w:val="20"/>
              </w:rPr>
              <w:t>на 2021 год) при отсутствии соответствующих решений</w:t>
            </w:r>
            <w:r w:rsidRPr="002F0A69">
              <w:rPr>
                <w:rFonts w:eastAsia="Calibri"/>
                <w:i/>
                <w:sz w:val="20"/>
                <w:szCs w:val="20"/>
              </w:rPr>
              <w:t xml:space="preserve"> </w:t>
            </w:r>
            <w:r w:rsidR="009A04D1">
              <w:rPr>
                <w:rFonts w:eastAsia="Calibri"/>
                <w:i/>
                <w:sz w:val="20"/>
                <w:szCs w:val="20"/>
              </w:rPr>
              <w:br/>
            </w:r>
            <w:r w:rsidRPr="002F0A69">
              <w:rPr>
                <w:rFonts w:eastAsia="Calibri"/>
                <w:i/>
                <w:sz w:val="20"/>
                <w:szCs w:val="20"/>
              </w:rPr>
              <w:t xml:space="preserve">о передаче полномочий </w:t>
            </w:r>
            <w:r w:rsidR="009A04D1">
              <w:rPr>
                <w:rFonts w:eastAsia="Calibri"/>
                <w:i/>
                <w:sz w:val="20"/>
                <w:szCs w:val="20"/>
              </w:rPr>
              <w:br/>
            </w:r>
            <w:r w:rsidRPr="002F0A69">
              <w:rPr>
                <w:rFonts w:eastAsia="Calibri"/>
                <w:i/>
                <w:sz w:val="20"/>
                <w:szCs w:val="20"/>
              </w:rPr>
              <w:t xml:space="preserve">по осуществлению </w:t>
            </w:r>
            <w:r>
              <w:rPr>
                <w:rFonts w:eastAsia="Calibri"/>
                <w:i/>
                <w:sz w:val="20"/>
                <w:szCs w:val="20"/>
              </w:rPr>
              <w:t>В</w:t>
            </w:r>
            <w:r w:rsidR="009A04D1">
              <w:rPr>
                <w:rFonts w:eastAsia="Calibri"/>
                <w:i/>
                <w:sz w:val="20"/>
                <w:szCs w:val="20"/>
              </w:rPr>
              <w:t>Ф </w:t>
            </w:r>
            <w:r w:rsidRPr="002F0A69">
              <w:rPr>
                <w:rFonts w:eastAsia="Calibri"/>
                <w:i/>
                <w:sz w:val="20"/>
                <w:szCs w:val="20"/>
              </w:rPr>
              <w:t>–</w:t>
            </w:r>
            <w:r w:rsidR="009A04D1">
              <w:rPr>
                <w:rFonts w:eastAsia="Calibri"/>
                <w:i/>
                <w:sz w:val="20"/>
                <w:szCs w:val="20"/>
              </w:rPr>
              <w:t> </w:t>
            </w:r>
            <w:r w:rsidRPr="002F0A69">
              <w:rPr>
                <w:rFonts w:eastAsia="Calibri"/>
                <w:i/>
                <w:sz w:val="20"/>
                <w:szCs w:val="20"/>
              </w:rPr>
              <w:t>«-4» балла</w:t>
            </w:r>
          </w:p>
        </w:tc>
      </w:tr>
      <w:tr w:rsidR="00346A87" w:rsidTr="00AE2AF9">
        <w:trPr>
          <w:trHeight w:val="1380"/>
          <w:jc w:val="center"/>
        </w:trPr>
        <w:tc>
          <w:tcPr>
            <w:tcW w:w="562" w:type="dxa"/>
            <w:vMerge/>
            <w:shd w:val="clear" w:color="auto" w:fill="auto"/>
          </w:tcPr>
          <w:p w:rsidR="00346A87" w:rsidRDefault="00346A87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346A87" w:rsidRDefault="00346A87" w:rsidP="00346A8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346A87" w:rsidRPr="00D87882" w:rsidRDefault="00346A87" w:rsidP="009A04D1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Полномочия администраторов бюджетных средств по осуществлению ВФА главному администратору передавались, и порядок передачи полномочий соответствует требованиям </w:t>
            </w:r>
            <w:r w:rsidR="009A04D1">
              <w:rPr>
                <w:rFonts w:eastAsia="Calibri"/>
                <w:sz w:val="20"/>
                <w:szCs w:val="20"/>
              </w:rPr>
              <w:t>п. 10, п. </w:t>
            </w:r>
            <w:r w:rsidR="00CC59ED" w:rsidRPr="00CC59ED">
              <w:rPr>
                <w:rFonts w:eastAsia="Calibri"/>
                <w:sz w:val="20"/>
                <w:szCs w:val="20"/>
              </w:rPr>
              <w:t>16</w:t>
            </w:r>
            <w:r w:rsidR="009A04D1">
              <w:rPr>
                <w:rFonts w:eastAsia="Calibri"/>
                <w:sz w:val="20"/>
                <w:szCs w:val="20"/>
              </w:rPr>
              <w:t> </w:t>
            </w:r>
            <w:r w:rsidR="00CC59ED" w:rsidRPr="00CC59ED">
              <w:rPr>
                <w:rFonts w:eastAsia="Calibri"/>
                <w:sz w:val="20"/>
                <w:szCs w:val="20"/>
              </w:rPr>
              <w:t>-</w:t>
            </w:r>
            <w:r w:rsidR="009A04D1">
              <w:rPr>
                <w:rFonts w:eastAsia="Calibri"/>
                <w:sz w:val="20"/>
                <w:szCs w:val="20"/>
              </w:rPr>
              <w:t> п. 19 ФС ВФА № </w:t>
            </w:r>
            <w:r w:rsidR="00CC59ED" w:rsidRPr="00CC59ED">
              <w:rPr>
                <w:rFonts w:eastAsia="Calibri"/>
                <w:sz w:val="20"/>
                <w:szCs w:val="20"/>
              </w:rPr>
              <w:t>237н</w:t>
            </w:r>
          </w:p>
        </w:tc>
        <w:tc>
          <w:tcPr>
            <w:tcW w:w="673" w:type="dxa"/>
            <w:shd w:val="clear" w:color="auto" w:fill="auto"/>
          </w:tcPr>
          <w:p w:rsidR="00346A87" w:rsidRDefault="00346A87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  <w:p w:rsidR="00346A87" w:rsidRDefault="00346A87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32" w:type="dxa"/>
            <w:shd w:val="clear" w:color="auto" w:fill="auto"/>
          </w:tcPr>
          <w:p w:rsidR="00346A87" w:rsidRDefault="00346A87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346A87" w:rsidRDefault="00346A87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  <w:u w:val="single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346A87" w:rsidRDefault="00346A87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  <w:u w:val="single"/>
              </w:rPr>
            </w:pPr>
          </w:p>
        </w:tc>
      </w:tr>
      <w:tr w:rsidR="001F774E" w:rsidTr="00AE2AF9">
        <w:tblPrEx>
          <w:jc w:val="left"/>
        </w:tblPrEx>
        <w:trPr>
          <w:trHeight w:val="180"/>
        </w:trPr>
        <w:tc>
          <w:tcPr>
            <w:tcW w:w="562" w:type="dxa"/>
            <w:vMerge/>
            <w:shd w:val="clear" w:color="auto" w:fill="auto"/>
          </w:tcPr>
          <w:p w:rsidR="001F774E" w:rsidRPr="00E777FA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1F774E" w:rsidRDefault="001F774E" w:rsidP="00346A8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1F774E" w:rsidRDefault="001F774E" w:rsidP="009A04D1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AF3B5C">
              <w:rPr>
                <w:rFonts w:eastAsia="Calibri"/>
                <w:sz w:val="20"/>
                <w:szCs w:val="20"/>
              </w:rPr>
              <w:t>Полномочия администраторов бюджетных средств по осуществлению ВФА главному администратору передавались, но порядок передачи полномочи</w:t>
            </w:r>
            <w:r w:rsidR="00CC59ED">
              <w:rPr>
                <w:rFonts w:eastAsia="Calibri"/>
                <w:sz w:val="20"/>
                <w:szCs w:val="20"/>
              </w:rPr>
              <w:t xml:space="preserve">й не соответствует требованиям </w:t>
            </w:r>
            <w:r w:rsidR="009A04D1">
              <w:rPr>
                <w:rFonts w:eastAsia="Calibri"/>
                <w:sz w:val="20"/>
                <w:szCs w:val="20"/>
              </w:rPr>
              <w:t>п. </w:t>
            </w:r>
            <w:r w:rsidR="00CC59ED" w:rsidRPr="00CC59ED">
              <w:rPr>
                <w:rFonts w:eastAsia="Calibri"/>
                <w:sz w:val="20"/>
                <w:szCs w:val="20"/>
              </w:rPr>
              <w:t>10, п.</w:t>
            </w:r>
            <w:r w:rsidR="009A04D1">
              <w:rPr>
                <w:rFonts w:eastAsia="Calibri"/>
                <w:sz w:val="20"/>
                <w:szCs w:val="20"/>
              </w:rPr>
              <w:t> </w:t>
            </w:r>
            <w:r w:rsidR="00CC59ED" w:rsidRPr="00CC59ED">
              <w:rPr>
                <w:rFonts w:eastAsia="Calibri"/>
                <w:sz w:val="20"/>
                <w:szCs w:val="20"/>
              </w:rPr>
              <w:t>16</w:t>
            </w:r>
            <w:r w:rsidR="009A04D1">
              <w:rPr>
                <w:rFonts w:eastAsia="Calibri"/>
                <w:sz w:val="20"/>
                <w:szCs w:val="20"/>
              </w:rPr>
              <w:t> </w:t>
            </w:r>
            <w:r w:rsidR="00CC59ED" w:rsidRPr="00CC59ED">
              <w:rPr>
                <w:rFonts w:eastAsia="Calibri"/>
                <w:sz w:val="20"/>
                <w:szCs w:val="20"/>
              </w:rPr>
              <w:t>-</w:t>
            </w:r>
            <w:r w:rsidR="009A04D1">
              <w:rPr>
                <w:rFonts w:eastAsia="Calibri"/>
                <w:sz w:val="20"/>
                <w:szCs w:val="20"/>
              </w:rPr>
              <w:t> п. </w:t>
            </w:r>
            <w:r w:rsidR="00CC59ED" w:rsidRPr="00CC59ED">
              <w:rPr>
                <w:rFonts w:eastAsia="Calibri"/>
                <w:sz w:val="20"/>
                <w:szCs w:val="20"/>
              </w:rPr>
              <w:t xml:space="preserve">19 </w:t>
            </w:r>
            <w:r w:rsidR="009A04D1">
              <w:rPr>
                <w:rFonts w:eastAsia="Calibri"/>
                <w:sz w:val="20"/>
                <w:szCs w:val="20"/>
              </w:rPr>
              <w:br/>
              <w:t>ФС ВФА № </w:t>
            </w:r>
            <w:r w:rsidR="00CC59ED" w:rsidRPr="00CC59ED">
              <w:rPr>
                <w:rFonts w:eastAsia="Calibri"/>
                <w:sz w:val="20"/>
                <w:szCs w:val="20"/>
              </w:rPr>
              <w:t>237н</w:t>
            </w:r>
          </w:p>
        </w:tc>
        <w:tc>
          <w:tcPr>
            <w:tcW w:w="673" w:type="dxa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AF3B5C">
              <w:rPr>
                <w:rFonts w:eastAsia="Calibri"/>
                <w:sz w:val="20"/>
                <w:szCs w:val="20"/>
              </w:rPr>
              <w:t>-4</w:t>
            </w:r>
          </w:p>
        </w:tc>
        <w:tc>
          <w:tcPr>
            <w:tcW w:w="1332" w:type="dxa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1F774E" w:rsidRPr="001045E6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  <w:highlight w:val="yellow"/>
              </w:rPr>
            </w:pPr>
          </w:p>
        </w:tc>
      </w:tr>
      <w:tr w:rsidR="001F774E" w:rsidTr="00AE2AF9">
        <w:tblPrEx>
          <w:jc w:val="left"/>
        </w:tblPrEx>
        <w:trPr>
          <w:trHeight w:val="438"/>
        </w:trPr>
        <w:tc>
          <w:tcPr>
            <w:tcW w:w="562" w:type="dxa"/>
            <w:vMerge w:val="restart"/>
            <w:shd w:val="clear" w:color="auto" w:fill="auto"/>
          </w:tcPr>
          <w:p w:rsidR="001F774E" w:rsidRPr="009A04D1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E777FA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3010" w:type="dxa"/>
            <w:vMerge w:val="restart"/>
            <w:shd w:val="clear" w:color="auto" w:fill="auto"/>
          </w:tcPr>
          <w:p w:rsidR="001F774E" w:rsidRDefault="001F774E" w:rsidP="00346A8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Проводилось ли в 2021 году формирование (актуализация</w:t>
            </w:r>
            <w:r w:rsidRPr="00200DF8">
              <w:rPr>
                <w:rFonts w:eastAsia="Calibri"/>
                <w:sz w:val="20"/>
                <w:szCs w:val="20"/>
              </w:rPr>
              <w:t xml:space="preserve">) </w:t>
            </w:r>
            <w:r>
              <w:rPr>
                <w:rFonts w:eastAsia="Calibri"/>
                <w:sz w:val="20"/>
                <w:szCs w:val="20"/>
              </w:rPr>
              <w:t xml:space="preserve">реестра бюджетных рисков </w:t>
            </w:r>
            <w:r w:rsidR="009A04D1">
              <w:rPr>
                <w:rFonts w:eastAsia="Calibri"/>
                <w:sz w:val="20"/>
                <w:szCs w:val="20"/>
              </w:rPr>
              <w:br/>
            </w:r>
            <w:r>
              <w:rPr>
                <w:rFonts w:eastAsia="Calibri"/>
                <w:sz w:val="20"/>
                <w:szCs w:val="20"/>
              </w:rPr>
              <w:t xml:space="preserve">в части операций (действий) </w:t>
            </w:r>
            <w:r w:rsidR="009A04D1">
              <w:rPr>
                <w:rFonts w:eastAsia="Calibri"/>
                <w:sz w:val="20"/>
                <w:szCs w:val="20"/>
              </w:rPr>
              <w:br/>
            </w:r>
            <w:r>
              <w:rPr>
                <w:rFonts w:eastAsia="Calibri"/>
                <w:sz w:val="20"/>
                <w:szCs w:val="20"/>
              </w:rPr>
              <w:t>по выполнению бюджетных процедур главного администратора?</w:t>
            </w:r>
          </w:p>
          <w:p w:rsidR="001F774E" w:rsidRDefault="001F774E" w:rsidP="00346A8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(абз.</w:t>
            </w:r>
            <w:r w:rsidR="009A04D1">
              <w:rPr>
                <w:rFonts w:eastAsia="Calibri"/>
                <w:sz w:val="20"/>
                <w:szCs w:val="20"/>
              </w:rPr>
              <w:t> </w:t>
            </w:r>
            <w:r>
              <w:rPr>
                <w:rFonts w:eastAsia="Calibri"/>
                <w:sz w:val="20"/>
                <w:szCs w:val="20"/>
              </w:rPr>
              <w:t>47 п.</w:t>
            </w:r>
            <w:r w:rsidR="009A04D1">
              <w:rPr>
                <w:rFonts w:eastAsia="Calibri"/>
                <w:sz w:val="20"/>
                <w:szCs w:val="20"/>
              </w:rPr>
              <w:t> 3 ФС ВФА № </w:t>
            </w:r>
            <w:r>
              <w:rPr>
                <w:rFonts w:eastAsia="Calibri"/>
                <w:sz w:val="20"/>
                <w:szCs w:val="20"/>
              </w:rPr>
              <w:t>196н</w:t>
            </w:r>
            <w:r w:rsidR="006D4EA0">
              <w:rPr>
                <w:rFonts w:eastAsia="Calibri"/>
                <w:sz w:val="20"/>
                <w:szCs w:val="20"/>
                <w:vertAlign w:val="superscript"/>
              </w:rPr>
              <w:t>4</w:t>
            </w:r>
            <w:r>
              <w:rPr>
                <w:rFonts w:eastAsia="Calibri"/>
                <w:sz w:val="20"/>
                <w:szCs w:val="20"/>
              </w:rPr>
              <w:t>,</w:t>
            </w:r>
            <w:r>
              <w:t xml:space="preserve"> </w:t>
            </w:r>
            <w:r>
              <w:rPr>
                <w:rFonts w:eastAsia="Calibri"/>
                <w:sz w:val="20"/>
                <w:szCs w:val="20"/>
              </w:rPr>
              <w:t>приложение</w:t>
            </w:r>
            <w:r w:rsidR="009A04D1">
              <w:rPr>
                <w:rFonts w:eastAsia="Calibri"/>
                <w:sz w:val="20"/>
                <w:szCs w:val="20"/>
              </w:rPr>
              <w:t xml:space="preserve"> № </w:t>
            </w:r>
            <w:r w:rsidRPr="002B3E55">
              <w:rPr>
                <w:rFonts w:eastAsia="Calibri"/>
                <w:sz w:val="20"/>
                <w:szCs w:val="20"/>
              </w:rPr>
              <w:t xml:space="preserve">1 к ФС ВФА </w:t>
            </w:r>
            <w:r w:rsidR="0076236B">
              <w:rPr>
                <w:rFonts w:eastAsia="Calibri"/>
                <w:sz w:val="20"/>
                <w:szCs w:val="20"/>
              </w:rPr>
              <w:br/>
            </w:r>
            <w:r w:rsidR="009A04D1">
              <w:rPr>
                <w:rFonts w:eastAsia="Calibri"/>
                <w:sz w:val="20"/>
                <w:szCs w:val="20"/>
              </w:rPr>
              <w:t>№ </w:t>
            </w:r>
            <w:r w:rsidRPr="002B3E55">
              <w:rPr>
                <w:rFonts w:eastAsia="Calibri"/>
                <w:sz w:val="20"/>
                <w:szCs w:val="20"/>
              </w:rPr>
              <w:t>160н</w:t>
            </w:r>
            <w:r w:rsidR="00CC59ED">
              <w:rPr>
                <w:rFonts w:eastAsia="Calibri"/>
                <w:sz w:val="20"/>
                <w:szCs w:val="20"/>
                <w:vertAlign w:val="superscript"/>
              </w:rPr>
              <w:t>5</w:t>
            </w:r>
            <w:r w:rsidR="003E3268">
              <w:rPr>
                <w:rFonts w:eastAsia="Calibri"/>
                <w:sz w:val="20"/>
                <w:szCs w:val="20"/>
              </w:rPr>
              <w:t>)</w:t>
            </w:r>
          </w:p>
        </w:tc>
        <w:tc>
          <w:tcPr>
            <w:tcW w:w="3569" w:type="dxa"/>
            <w:shd w:val="clear" w:color="auto" w:fill="auto"/>
          </w:tcPr>
          <w:p w:rsidR="001F774E" w:rsidRDefault="001F774E" w:rsidP="00346A87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Да</w:t>
            </w:r>
          </w:p>
        </w:tc>
        <w:tc>
          <w:tcPr>
            <w:tcW w:w="673" w:type="dxa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9A04D1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1332" w:type="dxa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 w:val="restart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Если реестр бюджетных рисков сформирован, указать наиболее значимые бюджетные риски </w:t>
            </w:r>
          </w:p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(до 5 рисков)</w:t>
            </w:r>
          </w:p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В случае неисполнения положений ФС ВФА в части формирования (актуализации) реестра бюджетных рисков - указать причины</w:t>
            </w:r>
          </w:p>
        </w:tc>
        <w:tc>
          <w:tcPr>
            <w:tcW w:w="2919" w:type="dxa"/>
            <w:vMerge w:val="restart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2B3E55">
              <w:rPr>
                <w:rFonts w:eastAsia="Calibri"/>
                <w:i/>
                <w:sz w:val="20"/>
                <w:szCs w:val="20"/>
              </w:rPr>
              <w:t xml:space="preserve">Документы оцениваются </w:t>
            </w:r>
            <w:r w:rsidR="009A04D1">
              <w:rPr>
                <w:rFonts w:eastAsia="Calibri"/>
                <w:i/>
                <w:sz w:val="20"/>
                <w:szCs w:val="20"/>
              </w:rPr>
              <w:br/>
            </w:r>
            <w:r w:rsidRPr="002B3E55">
              <w:rPr>
                <w:rFonts w:eastAsia="Calibri"/>
                <w:i/>
                <w:sz w:val="20"/>
                <w:szCs w:val="20"/>
              </w:rPr>
              <w:t>на соотв</w:t>
            </w:r>
            <w:r w:rsidR="009A04D1">
              <w:rPr>
                <w:rFonts w:eastAsia="Calibri"/>
                <w:i/>
                <w:sz w:val="20"/>
                <w:szCs w:val="20"/>
              </w:rPr>
              <w:t>етствие требованиям ФС ВФА № </w:t>
            </w:r>
            <w:r>
              <w:rPr>
                <w:rFonts w:eastAsia="Calibri"/>
                <w:i/>
                <w:sz w:val="20"/>
                <w:szCs w:val="20"/>
              </w:rPr>
              <w:t xml:space="preserve">196н, </w:t>
            </w:r>
            <w:r w:rsidRPr="002B3E55">
              <w:rPr>
                <w:rFonts w:eastAsia="Calibri"/>
                <w:i/>
                <w:sz w:val="20"/>
                <w:szCs w:val="20"/>
              </w:rPr>
              <w:t xml:space="preserve">ФС ВФА </w:t>
            </w:r>
            <w:r>
              <w:rPr>
                <w:rFonts w:eastAsia="Calibri"/>
                <w:i/>
                <w:sz w:val="20"/>
                <w:szCs w:val="20"/>
              </w:rPr>
              <w:t>№ 160н</w:t>
            </w:r>
          </w:p>
        </w:tc>
      </w:tr>
      <w:tr w:rsidR="001F774E" w:rsidTr="00AE2AF9">
        <w:tblPrEx>
          <w:jc w:val="left"/>
        </w:tblPrEx>
        <w:trPr>
          <w:trHeight w:val="190"/>
        </w:trPr>
        <w:tc>
          <w:tcPr>
            <w:tcW w:w="562" w:type="dxa"/>
            <w:vMerge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1F774E" w:rsidRDefault="001F774E" w:rsidP="00346A8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1F774E" w:rsidRDefault="001F774E" w:rsidP="00346A87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Нет</w:t>
            </w:r>
          </w:p>
        </w:tc>
        <w:tc>
          <w:tcPr>
            <w:tcW w:w="673" w:type="dxa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332" w:type="dxa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</w:tr>
      <w:tr w:rsidR="001F774E" w:rsidTr="00AE2AF9">
        <w:tblPrEx>
          <w:jc w:val="left"/>
        </w:tblPrEx>
        <w:trPr>
          <w:trHeight w:val="690"/>
        </w:trPr>
        <w:tc>
          <w:tcPr>
            <w:tcW w:w="562" w:type="dxa"/>
            <w:vMerge w:val="restart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3010" w:type="dxa"/>
            <w:vMerge w:val="restart"/>
            <w:shd w:val="clear" w:color="auto" w:fill="auto"/>
          </w:tcPr>
          <w:p w:rsidR="001F774E" w:rsidRDefault="001F774E" w:rsidP="00346A87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Сформирован(ы)</w:t>
            </w:r>
            <w:r w:rsidRPr="00615D53"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 xml:space="preserve">(актуализирован(ы) </w:t>
            </w:r>
            <w:r w:rsidRPr="00615D53">
              <w:rPr>
                <w:rFonts w:eastAsia="Calibri"/>
                <w:sz w:val="20"/>
                <w:szCs w:val="20"/>
              </w:rPr>
              <w:t xml:space="preserve">ли </w:t>
            </w:r>
            <w:r w:rsidRPr="00B46B79">
              <w:rPr>
                <w:rFonts w:eastAsia="Calibri"/>
                <w:sz w:val="20"/>
                <w:szCs w:val="20"/>
              </w:rPr>
              <w:t xml:space="preserve">в 2021 году </w:t>
            </w:r>
            <w:r w:rsidRPr="00615D53">
              <w:rPr>
                <w:rFonts w:eastAsia="Calibri"/>
                <w:sz w:val="20"/>
                <w:szCs w:val="20"/>
              </w:rPr>
              <w:t>реестр</w:t>
            </w:r>
            <w:r>
              <w:rPr>
                <w:rFonts w:eastAsia="Calibri"/>
                <w:sz w:val="20"/>
                <w:szCs w:val="20"/>
              </w:rPr>
              <w:t>(ы)</w:t>
            </w:r>
            <w:r w:rsidRPr="00615D53">
              <w:rPr>
                <w:rFonts w:eastAsia="Calibri"/>
                <w:sz w:val="20"/>
                <w:szCs w:val="20"/>
              </w:rPr>
              <w:t xml:space="preserve"> бюджетных рисков</w:t>
            </w:r>
            <w:r>
              <w:rPr>
                <w:rFonts w:eastAsia="Calibri"/>
                <w:sz w:val="20"/>
                <w:szCs w:val="20"/>
              </w:rPr>
              <w:t xml:space="preserve"> в части операций </w:t>
            </w:r>
            <w:r>
              <w:rPr>
                <w:rFonts w:eastAsia="Calibri"/>
                <w:sz w:val="20"/>
                <w:szCs w:val="20"/>
              </w:rPr>
              <w:lastRenderedPageBreak/>
              <w:t>(действий) по выполнению бюджетных процедур</w:t>
            </w:r>
            <w:r w:rsidRPr="00615D53">
              <w:rPr>
                <w:rFonts w:eastAsia="Calibri"/>
                <w:sz w:val="20"/>
                <w:szCs w:val="20"/>
              </w:rPr>
              <w:t xml:space="preserve"> администраторов</w:t>
            </w:r>
            <w:r w:rsidR="0076236B">
              <w:rPr>
                <w:rFonts w:eastAsia="Calibri"/>
                <w:sz w:val="20"/>
                <w:szCs w:val="20"/>
              </w:rPr>
              <w:t xml:space="preserve"> бюджетных средств</w:t>
            </w:r>
            <w:r w:rsidRPr="00615D53">
              <w:rPr>
                <w:rFonts w:eastAsia="Calibri"/>
                <w:sz w:val="20"/>
                <w:szCs w:val="20"/>
              </w:rPr>
              <w:t>, передавших полномочия по осуществлению ВФА?</w:t>
            </w:r>
          </w:p>
          <w:p w:rsidR="001F774E" w:rsidRPr="003634CC" w:rsidRDefault="009A04D1" w:rsidP="00346A87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(п. </w:t>
            </w:r>
            <w:r w:rsidR="001F774E">
              <w:rPr>
                <w:rFonts w:eastAsia="Calibri"/>
                <w:sz w:val="20"/>
                <w:szCs w:val="20"/>
              </w:rPr>
              <w:t>2</w:t>
            </w:r>
            <w:r>
              <w:rPr>
                <w:rFonts w:eastAsia="Calibri"/>
                <w:sz w:val="20"/>
                <w:szCs w:val="20"/>
              </w:rPr>
              <w:t xml:space="preserve"> приложения № 1 к ФС ВФА № </w:t>
            </w:r>
            <w:r w:rsidR="001F774E" w:rsidRPr="00C453B7">
              <w:rPr>
                <w:rFonts w:eastAsia="Calibri"/>
                <w:sz w:val="20"/>
                <w:szCs w:val="20"/>
              </w:rPr>
              <w:t>160н)</w:t>
            </w:r>
          </w:p>
        </w:tc>
        <w:tc>
          <w:tcPr>
            <w:tcW w:w="3569" w:type="dxa"/>
            <w:shd w:val="clear" w:color="auto" w:fill="auto"/>
          </w:tcPr>
          <w:p w:rsidR="001F774E" w:rsidRDefault="001F774E" w:rsidP="00346A87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C62758">
              <w:rPr>
                <w:rFonts w:eastAsia="Calibri"/>
                <w:sz w:val="20"/>
                <w:szCs w:val="20"/>
              </w:rPr>
              <w:lastRenderedPageBreak/>
              <w:t>Полномочия администраторов</w:t>
            </w:r>
            <w:r w:rsidR="0076236B">
              <w:rPr>
                <w:rFonts w:eastAsia="Calibri"/>
                <w:sz w:val="20"/>
                <w:szCs w:val="20"/>
              </w:rPr>
              <w:t xml:space="preserve"> бюджетных средств</w:t>
            </w:r>
            <w:r w:rsidRPr="00C62758">
              <w:rPr>
                <w:rFonts w:eastAsia="Calibri"/>
                <w:sz w:val="20"/>
                <w:szCs w:val="20"/>
              </w:rPr>
              <w:t xml:space="preserve"> по осуществлению ВФА главному администратору </w:t>
            </w:r>
            <w:r w:rsidR="009A04D1">
              <w:rPr>
                <w:rFonts w:eastAsia="Calibri"/>
                <w:sz w:val="20"/>
                <w:szCs w:val="20"/>
              </w:rPr>
              <w:br/>
            </w:r>
            <w:r w:rsidRPr="00C62758">
              <w:rPr>
                <w:rFonts w:eastAsia="Calibri"/>
                <w:sz w:val="20"/>
                <w:szCs w:val="20"/>
              </w:rPr>
              <w:t>не передавались</w:t>
            </w:r>
          </w:p>
        </w:tc>
        <w:tc>
          <w:tcPr>
            <w:tcW w:w="673" w:type="dxa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  <w:p w:rsidR="001F774E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32" w:type="dxa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 w:val="restart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В случае неисполнения (частичного исполнения) положений ФС ВФА - указать причины</w:t>
            </w:r>
          </w:p>
        </w:tc>
        <w:tc>
          <w:tcPr>
            <w:tcW w:w="2919" w:type="dxa"/>
            <w:vMerge w:val="restart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2B3E55">
              <w:rPr>
                <w:rFonts w:eastAsia="Calibri"/>
                <w:i/>
                <w:sz w:val="20"/>
                <w:szCs w:val="20"/>
              </w:rPr>
              <w:t xml:space="preserve">Документы оцениваются </w:t>
            </w:r>
            <w:r w:rsidR="00010EF7">
              <w:rPr>
                <w:rFonts w:eastAsia="Calibri"/>
                <w:i/>
                <w:sz w:val="20"/>
                <w:szCs w:val="20"/>
              </w:rPr>
              <w:br/>
            </w:r>
            <w:r w:rsidRPr="002B3E55">
              <w:rPr>
                <w:rFonts w:eastAsia="Calibri"/>
                <w:i/>
                <w:sz w:val="20"/>
                <w:szCs w:val="20"/>
              </w:rPr>
              <w:t>на со</w:t>
            </w:r>
            <w:r w:rsidR="009A04D1">
              <w:rPr>
                <w:rFonts w:eastAsia="Calibri"/>
                <w:i/>
                <w:sz w:val="20"/>
                <w:szCs w:val="20"/>
              </w:rPr>
              <w:t>ответствие требованиям ФС ВФА № </w:t>
            </w:r>
            <w:r>
              <w:rPr>
                <w:rFonts w:eastAsia="Calibri"/>
                <w:i/>
                <w:sz w:val="20"/>
                <w:szCs w:val="20"/>
              </w:rPr>
              <w:t>160</w:t>
            </w:r>
            <w:r w:rsidRPr="002B3E55">
              <w:rPr>
                <w:rFonts w:eastAsia="Calibri"/>
                <w:i/>
                <w:sz w:val="20"/>
                <w:szCs w:val="20"/>
              </w:rPr>
              <w:t>н</w:t>
            </w:r>
          </w:p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lastRenderedPageBreak/>
              <w:t xml:space="preserve">Вопрос оценивается </w:t>
            </w:r>
            <w:r w:rsidR="00010EF7">
              <w:rPr>
                <w:rFonts w:eastAsia="Calibri"/>
                <w:i/>
                <w:sz w:val="20"/>
                <w:szCs w:val="20"/>
              </w:rPr>
              <w:br/>
            </w:r>
            <w:r>
              <w:rPr>
                <w:rFonts w:eastAsia="Calibri"/>
                <w:i/>
                <w:sz w:val="20"/>
                <w:szCs w:val="20"/>
              </w:rPr>
              <w:t>при наличии решения(й</w:t>
            </w:r>
            <w:r w:rsidRPr="00B46B79">
              <w:rPr>
                <w:rFonts w:eastAsia="Calibri"/>
                <w:i/>
                <w:sz w:val="20"/>
                <w:szCs w:val="20"/>
              </w:rPr>
              <w:t xml:space="preserve">) </w:t>
            </w:r>
            <w:r w:rsidR="00010EF7">
              <w:rPr>
                <w:rFonts w:eastAsia="Calibri"/>
                <w:i/>
                <w:sz w:val="20"/>
                <w:szCs w:val="20"/>
              </w:rPr>
              <w:br/>
            </w:r>
            <w:r w:rsidRPr="00B46B79">
              <w:rPr>
                <w:rFonts w:eastAsia="Calibri"/>
                <w:i/>
                <w:sz w:val="20"/>
                <w:szCs w:val="20"/>
              </w:rPr>
              <w:t xml:space="preserve">о передаче полномочий </w:t>
            </w:r>
            <w:r w:rsidR="00010EF7">
              <w:rPr>
                <w:rFonts w:eastAsia="Calibri"/>
                <w:i/>
                <w:sz w:val="20"/>
                <w:szCs w:val="20"/>
              </w:rPr>
              <w:br/>
            </w:r>
            <w:r w:rsidRPr="00B46B79">
              <w:rPr>
                <w:rFonts w:eastAsia="Calibri"/>
                <w:i/>
                <w:sz w:val="20"/>
                <w:szCs w:val="20"/>
              </w:rPr>
              <w:t>по осуществлению ВФА</w:t>
            </w:r>
          </w:p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1F774E" w:rsidRPr="006967CA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  <w:lang w:val="en-US"/>
              </w:rPr>
            </w:pPr>
          </w:p>
        </w:tc>
      </w:tr>
      <w:tr w:rsidR="001F774E" w:rsidTr="00AE2AF9">
        <w:tblPrEx>
          <w:jc w:val="left"/>
        </w:tblPrEx>
        <w:trPr>
          <w:trHeight w:val="690"/>
        </w:trPr>
        <w:tc>
          <w:tcPr>
            <w:tcW w:w="562" w:type="dxa"/>
            <w:vMerge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1F774E" w:rsidRDefault="001F774E" w:rsidP="00346A87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1F774E" w:rsidRDefault="001F774E" w:rsidP="00346A87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C62758">
              <w:rPr>
                <w:rFonts w:eastAsia="Calibri"/>
                <w:sz w:val="20"/>
                <w:szCs w:val="20"/>
              </w:rPr>
              <w:t xml:space="preserve">Да, в </w:t>
            </w:r>
            <w:r>
              <w:rPr>
                <w:rFonts w:eastAsia="Calibri"/>
                <w:sz w:val="20"/>
                <w:szCs w:val="20"/>
              </w:rPr>
              <w:t>реестре(ах)</w:t>
            </w:r>
            <w:r w:rsidR="00A07505" w:rsidRPr="00A07505">
              <w:rPr>
                <w:rFonts w:asciiTheme="minorHAnsi" w:eastAsia="Calibri" w:hAnsiTheme="minorHAnsi" w:cstheme="minorBidi"/>
                <w:sz w:val="20"/>
                <w:szCs w:val="20"/>
              </w:rPr>
              <w:t xml:space="preserve"> </w:t>
            </w:r>
            <w:r w:rsidR="00A07505" w:rsidRPr="00A07505">
              <w:rPr>
                <w:rFonts w:eastAsia="Calibri"/>
                <w:sz w:val="20"/>
                <w:szCs w:val="20"/>
              </w:rPr>
              <w:t>бюджетных рисков</w:t>
            </w:r>
            <w:r w:rsidRPr="00C62758">
              <w:rPr>
                <w:rFonts w:eastAsia="Calibri"/>
                <w:sz w:val="20"/>
                <w:szCs w:val="20"/>
              </w:rPr>
              <w:t xml:space="preserve"> содержатся </w:t>
            </w:r>
            <w:r>
              <w:rPr>
                <w:rFonts w:eastAsia="Calibri"/>
                <w:sz w:val="20"/>
                <w:szCs w:val="20"/>
              </w:rPr>
              <w:t>бюджетные риски</w:t>
            </w:r>
            <w:r w:rsidRPr="00C62758">
              <w:rPr>
                <w:rFonts w:eastAsia="Calibri"/>
                <w:sz w:val="20"/>
                <w:szCs w:val="20"/>
              </w:rPr>
              <w:t xml:space="preserve"> </w:t>
            </w:r>
            <w:r w:rsidR="009A04D1">
              <w:rPr>
                <w:rFonts w:eastAsia="Calibri"/>
                <w:sz w:val="20"/>
                <w:szCs w:val="20"/>
              </w:rPr>
              <w:br/>
            </w:r>
            <w:r w:rsidRPr="00C62758">
              <w:rPr>
                <w:rFonts w:eastAsia="Calibri"/>
                <w:sz w:val="20"/>
                <w:szCs w:val="20"/>
              </w:rPr>
              <w:t xml:space="preserve">в отношении </w:t>
            </w:r>
            <w:r>
              <w:rPr>
                <w:rFonts w:eastAsia="Calibri"/>
                <w:sz w:val="20"/>
                <w:szCs w:val="20"/>
              </w:rPr>
              <w:t>операций (действий)</w:t>
            </w:r>
            <w:r w:rsidRPr="00C62758">
              <w:rPr>
                <w:rFonts w:eastAsia="Calibri"/>
                <w:sz w:val="20"/>
                <w:szCs w:val="20"/>
              </w:rPr>
              <w:t xml:space="preserve"> всех администраторов</w:t>
            </w:r>
            <w:r w:rsidR="008853AF">
              <w:rPr>
                <w:rFonts w:eastAsia="Calibri"/>
                <w:sz w:val="20"/>
                <w:szCs w:val="20"/>
              </w:rPr>
              <w:t xml:space="preserve"> бюджетных средств</w:t>
            </w:r>
            <w:r w:rsidRPr="00C62758">
              <w:rPr>
                <w:rFonts w:eastAsia="Calibri"/>
                <w:sz w:val="20"/>
                <w:szCs w:val="20"/>
              </w:rPr>
              <w:t xml:space="preserve">, передавших полномочия </w:t>
            </w:r>
            <w:r w:rsidR="009A04D1">
              <w:rPr>
                <w:rFonts w:eastAsia="Calibri"/>
                <w:sz w:val="20"/>
                <w:szCs w:val="20"/>
              </w:rPr>
              <w:br/>
            </w:r>
            <w:r w:rsidRPr="00C62758">
              <w:rPr>
                <w:rFonts w:eastAsia="Calibri"/>
                <w:sz w:val="20"/>
                <w:szCs w:val="20"/>
              </w:rPr>
              <w:t>по осуществлению ВФА</w:t>
            </w:r>
          </w:p>
        </w:tc>
        <w:tc>
          <w:tcPr>
            <w:tcW w:w="673" w:type="dxa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</w:tr>
      <w:tr w:rsidR="001F774E" w:rsidTr="00AE2AF9">
        <w:tblPrEx>
          <w:jc w:val="left"/>
        </w:tblPrEx>
        <w:trPr>
          <w:trHeight w:val="507"/>
        </w:trPr>
        <w:tc>
          <w:tcPr>
            <w:tcW w:w="562" w:type="dxa"/>
            <w:vMerge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1F774E" w:rsidRDefault="001F774E" w:rsidP="00346A87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1F774E" w:rsidRDefault="001F774E" w:rsidP="00346A87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Да, но в реестре(ах)</w:t>
            </w:r>
            <w:r w:rsidR="00A07505" w:rsidRPr="00A07505">
              <w:rPr>
                <w:rFonts w:asciiTheme="minorHAnsi" w:eastAsia="Calibri" w:hAnsiTheme="minorHAnsi" w:cstheme="minorBidi"/>
                <w:sz w:val="20"/>
                <w:szCs w:val="20"/>
              </w:rPr>
              <w:t xml:space="preserve"> </w:t>
            </w:r>
            <w:r w:rsidR="00A07505" w:rsidRPr="00A07505">
              <w:rPr>
                <w:rFonts w:eastAsia="Calibri"/>
                <w:sz w:val="20"/>
                <w:szCs w:val="20"/>
              </w:rPr>
              <w:t>бюджетных рисков</w:t>
            </w:r>
            <w:r w:rsidRPr="00C62758">
              <w:rPr>
                <w:rFonts w:eastAsia="Calibri"/>
                <w:sz w:val="20"/>
                <w:szCs w:val="20"/>
              </w:rPr>
              <w:t xml:space="preserve"> содержатся </w:t>
            </w:r>
            <w:r>
              <w:rPr>
                <w:rFonts w:eastAsia="Calibri"/>
                <w:sz w:val="20"/>
                <w:szCs w:val="20"/>
              </w:rPr>
              <w:t>бюджетные риски</w:t>
            </w:r>
            <w:r w:rsidRPr="00C62758">
              <w:rPr>
                <w:rFonts w:eastAsia="Calibri"/>
                <w:sz w:val="20"/>
                <w:szCs w:val="20"/>
              </w:rPr>
              <w:t xml:space="preserve"> </w:t>
            </w:r>
            <w:r w:rsidR="009A04D1">
              <w:rPr>
                <w:rFonts w:eastAsia="Calibri"/>
                <w:sz w:val="20"/>
                <w:szCs w:val="20"/>
              </w:rPr>
              <w:br/>
            </w:r>
            <w:r w:rsidRPr="00C62758">
              <w:rPr>
                <w:rFonts w:eastAsia="Calibri"/>
                <w:sz w:val="20"/>
                <w:szCs w:val="20"/>
              </w:rPr>
              <w:t xml:space="preserve">в отношении </w:t>
            </w:r>
            <w:r>
              <w:rPr>
                <w:rFonts w:eastAsia="Calibri"/>
                <w:sz w:val="20"/>
                <w:szCs w:val="20"/>
              </w:rPr>
              <w:t>операций (действий)</w:t>
            </w:r>
            <w:r w:rsidRPr="00C62758">
              <w:rPr>
                <w:rFonts w:eastAsia="Calibri"/>
                <w:sz w:val="20"/>
                <w:szCs w:val="20"/>
              </w:rPr>
              <w:t xml:space="preserve"> </w:t>
            </w:r>
            <w:r w:rsidR="009A04D1">
              <w:rPr>
                <w:rFonts w:eastAsia="Calibri"/>
                <w:sz w:val="20"/>
                <w:szCs w:val="20"/>
              </w:rPr>
              <w:br/>
            </w:r>
            <w:r>
              <w:rPr>
                <w:rFonts w:eastAsia="Calibri"/>
                <w:sz w:val="20"/>
                <w:szCs w:val="20"/>
              </w:rPr>
              <w:t>не всех</w:t>
            </w:r>
            <w:r w:rsidRPr="00C62758">
              <w:rPr>
                <w:rFonts w:eastAsia="Calibri"/>
                <w:sz w:val="20"/>
                <w:szCs w:val="20"/>
              </w:rPr>
              <w:t xml:space="preserve"> администраторов</w:t>
            </w:r>
            <w:r w:rsidR="008853AF">
              <w:rPr>
                <w:rFonts w:eastAsia="Calibri"/>
                <w:sz w:val="20"/>
                <w:szCs w:val="20"/>
              </w:rPr>
              <w:t xml:space="preserve"> бюджетных средств</w:t>
            </w:r>
            <w:r w:rsidRPr="00C62758">
              <w:rPr>
                <w:rFonts w:eastAsia="Calibri"/>
                <w:sz w:val="20"/>
                <w:szCs w:val="20"/>
              </w:rPr>
              <w:t xml:space="preserve">, передавших полномочия </w:t>
            </w:r>
            <w:r w:rsidR="009A04D1">
              <w:rPr>
                <w:rFonts w:eastAsia="Calibri"/>
                <w:sz w:val="20"/>
                <w:szCs w:val="20"/>
              </w:rPr>
              <w:br/>
            </w:r>
            <w:r w:rsidRPr="00C62758">
              <w:rPr>
                <w:rFonts w:eastAsia="Calibri"/>
                <w:sz w:val="20"/>
                <w:szCs w:val="20"/>
              </w:rPr>
              <w:t>по осуществлению ВФА</w:t>
            </w:r>
          </w:p>
        </w:tc>
        <w:tc>
          <w:tcPr>
            <w:tcW w:w="673" w:type="dxa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-2</w:t>
            </w:r>
          </w:p>
        </w:tc>
        <w:tc>
          <w:tcPr>
            <w:tcW w:w="1332" w:type="dxa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</w:tr>
      <w:tr w:rsidR="001F774E" w:rsidTr="00AE2AF9">
        <w:tblPrEx>
          <w:jc w:val="left"/>
        </w:tblPrEx>
        <w:trPr>
          <w:trHeight w:val="507"/>
        </w:trPr>
        <w:tc>
          <w:tcPr>
            <w:tcW w:w="562" w:type="dxa"/>
            <w:vMerge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1F774E" w:rsidRDefault="001F774E" w:rsidP="00346A87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1F774E" w:rsidRDefault="001F774E" w:rsidP="009A04D1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6A07B8">
              <w:rPr>
                <w:rFonts w:eastAsia="Calibri"/>
                <w:sz w:val="20"/>
                <w:szCs w:val="20"/>
              </w:rPr>
              <w:t>Нет, в реестре</w:t>
            </w:r>
            <w:r>
              <w:rPr>
                <w:rFonts w:eastAsia="Calibri"/>
                <w:sz w:val="20"/>
                <w:szCs w:val="20"/>
              </w:rPr>
              <w:t>(ах)</w:t>
            </w:r>
            <w:r w:rsidR="00A07505" w:rsidRPr="00A07505">
              <w:rPr>
                <w:rFonts w:asciiTheme="minorHAnsi" w:eastAsia="Calibri" w:hAnsiTheme="minorHAnsi" w:cstheme="minorBidi"/>
                <w:sz w:val="20"/>
                <w:szCs w:val="20"/>
              </w:rPr>
              <w:t xml:space="preserve"> </w:t>
            </w:r>
            <w:r w:rsidR="00A07505" w:rsidRPr="00A07505">
              <w:rPr>
                <w:rFonts w:eastAsia="Calibri"/>
                <w:sz w:val="20"/>
                <w:szCs w:val="20"/>
              </w:rPr>
              <w:t>бюджетных рисков</w:t>
            </w:r>
            <w:r w:rsidRPr="006A07B8">
              <w:rPr>
                <w:rFonts w:eastAsia="Calibri"/>
                <w:sz w:val="20"/>
                <w:szCs w:val="20"/>
              </w:rPr>
              <w:t xml:space="preserve"> отсутствуют бюджетные риски </w:t>
            </w:r>
            <w:r w:rsidR="009A04D1">
              <w:rPr>
                <w:rFonts w:eastAsia="Calibri"/>
                <w:sz w:val="20"/>
                <w:szCs w:val="20"/>
              </w:rPr>
              <w:br/>
            </w:r>
            <w:r w:rsidRPr="006A07B8">
              <w:rPr>
                <w:rFonts w:eastAsia="Calibri"/>
                <w:sz w:val="20"/>
                <w:szCs w:val="20"/>
              </w:rPr>
              <w:t>в отношении операций (действий) администраторов</w:t>
            </w:r>
            <w:r w:rsidR="008853AF">
              <w:rPr>
                <w:rFonts w:eastAsia="Calibri"/>
                <w:sz w:val="20"/>
                <w:szCs w:val="20"/>
              </w:rPr>
              <w:t xml:space="preserve"> бюджетных средств</w:t>
            </w:r>
            <w:r w:rsidRPr="006A07B8">
              <w:rPr>
                <w:rFonts w:eastAsia="Calibri"/>
                <w:sz w:val="20"/>
                <w:szCs w:val="20"/>
              </w:rPr>
              <w:t xml:space="preserve">, передавших полномочия </w:t>
            </w:r>
            <w:r w:rsidR="009A04D1">
              <w:rPr>
                <w:rFonts w:eastAsia="Calibri"/>
                <w:sz w:val="20"/>
                <w:szCs w:val="20"/>
              </w:rPr>
              <w:br/>
            </w:r>
            <w:r w:rsidRPr="006A07B8">
              <w:rPr>
                <w:rFonts w:eastAsia="Calibri"/>
                <w:sz w:val="20"/>
                <w:szCs w:val="20"/>
              </w:rPr>
              <w:t>по осуществлению ВФА</w:t>
            </w:r>
            <w:r w:rsidRPr="009A04D1"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 xml:space="preserve">или </w:t>
            </w:r>
            <w:r w:rsidRPr="00E57E42">
              <w:rPr>
                <w:rFonts w:eastAsia="Calibri"/>
                <w:sz w:val="20"/>
                <w:szCs w:val="20"/>
              </w:rPr>
              <w:t xml:space="preserve">реестр бюджетных рисков не </w:t>
            </w:r>
            <w:proofErr w:type="gramStart"/>
            <w:r w:rsidRPr="00E57E42">
              <w:rPr>
                <w:rFonts w:eastAsia="Calibri"/>
                <w:sz w:val="20"/>
                <w:szCs w:val="20"/>
              </w:rPr>
              <w:t>сформирован(</w:t>
            </w:r>
            <w:proofErr w:type="gramEnd"/>
            <w:r w:rsidRPr="00E57E42">
              <w:rPr>
                <w:rFonts w:eastAsia="Calibri"/>
                <w:sz w:val="20"/>
                <w:szCs w:val="20"/>
              </w:rPr>
              <w:t>не актуализирован)</w:t>
            </w:r>
          </w:p>
        </w:tc>
        <w:tc>
          <w:tcPr>
            <w:tcW w:w="673" w:type="dxa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-4</w:t>
            </w:r>
          </w:p>
        </w:tc>
        <w:tc>
          <w:tcPr>
            <w:tcW w:w="1332" w:type="dxa"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1F774E" w:rsidRDefault="001F774E" w:rsidP="00346A8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</w:tr>
      <w:tr w:rsidR="0002230F" w:rsidTr="00AE2AF9">
        <w:tblPrEx>
          <w:jc w:val="left"/>
        </w:tblPrEx>
        <w:trPr>
          <w:trHeight w:val="350"/>
        </w:trPr>
        <w:tc>
          <w:tcPr>
            <w:tcW w:w="562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</w:p>
        </w:tc>
        <w:tc>
          <w:tcPr>
            <w:tcW w:w="3010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Содержит(</w:t>
            </w:r>
            <w:proofErr w:type="spellStart"/>
            <w:r>
              <w:rPr>
                <w:rFonts w:eastAsia="Calibri"/>
                <w:sz w:val="20"/>
                <w:szCs w:val="20"/>
              </w:rPr>
              <w:t>ат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) ли реестр(ы) бюджетных рисков, сформированный(е) (актуализированный(е) </w:t>
            </w:r>
            <w:r w:rsidR="009A04D1">
              <w:rPr>
                <w:rFonts w:eastAsia="Calibri"/>
                <w:sz w:val="20"/>
                <w:szCs w:val="20"/>
              </w:rPr>
              <w:br/>
            </w:r>
            <w:r>
              <w:rPr>
                <w:rFonts w:eastAsia="Calibri"/>
                <w:sz w:val="20"/>
                <w:szCs w:val="20"/>
              </w:rPr>
              <w:t>в 2021 году, информацию, предусмотренную требованиями ФС ВФА?</w:t>
            </w:r>
          </w:p>
          <w:p w:rsidR="0002230F" w:rsidRDefault="009A04D1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(п. 3 приложения № 1 к ФС ВФА № </w:t>
            </w:r>
            <w:r w:rsidR="0002230F">
              <w:rPr>
                <w:rFonts w:eastAsia="Calibri"/>
                <w:sz w:val="20"/>
                <w:szCs w:val="20"/>
              </w:rPr>
              <w:t>160н)</w:t>
            </w: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Да, содержит(ат) всю необходимую информацию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В случае неисполнения (частичного исполнения) положений ФС ВФА - указать причины</w:t>
            </w:r>
          </w:p>
        </w:tc>
        <w:tc>
          <w:tcPr>
            <w:tcW w:w="2919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2B3E55">
              <w:rPr>
                <w:rFonts w:eastAsia="Calibri"/>
                <w:i/>
                <w:sz w:val="20"/>
                <w:szCs w:val="20"/>
              </w:rPr>
              <w:t xml:space="preserve">Документы оцениваются </w:t>
            </w:r>
            <w:r w:rsidR="009A04D1">
              <w:rPr>
                <w:rFonts w:eastAsia="Calibri"/>
                <w:i/>
                <w:sz w:val="20"/>
                <w:szCs w:val="20"/>
              </w:rPr>
              <w:br/>
            </w:r>
            <w:r w:rsidRPr="002B3E55">
              <w:rPr>
                <w:rFonts w:eastAsia="Calibri"/>
                <w:i/>
                <w:sz w:val="20"/>
                <w:szCs w:val="20"/>
              </w:rPr>
              <w:t>на со</w:t>
            </w:r>
            <w:r w:rsidR="009A04D1">
              <w:rPr>
                <w:rFonts w:eastAsia="Calibri"/>
                <w:i/>
                <w:sz w:val="20"/>
                <w:szCs w:val="20"/>
              </w:rPr>
              <w:t>ответствие требованиям ФС ВФА № </w:t>
            </w:r>
            <w:r w:rsidRPr="002B3E55">
              <w:rPr>
                <w:rFonts w:eastAsia="Calibri"/>
                <w:i/>
                <w:sz w:val="20"/>
                <w:szCs w:val="20"/>
              </w:rPr>
              <w:t>160н</w:t>
            </w:r>
          </w:p>
        </w:tc>
      </w:tr>
      <w:tr w:rsidR="0002230F" w:rsidTr="00AE2AF9">
        <w:tblPrEx>
          <w:jc w:val="left"/>
        </w:tblPrEx>
        <w:trPr>
          <w:trHeight w:val="348"/>
        </w:trPr>
        <w:tc>
          <w:tcPr>
            <w:tcW w:w="562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rPr>
                <w:rFonts w:eastAsia="Calibri"/>
                <w:sz w:val="20"/>
                <w:szCs w:val="20"/>
              </w:rPr>
            </w:pPr>
            <w:r w:rsidRPr="00EC2C4C">
              <w:rPr>
                <w:rFonts w:eastAsia="Calibri"/>
                <w:sz w:val="20"/>
                <w:szCs w:val="20"/>
              </w:rPr>
              <w:t xml:space="preserve">Нет, </w:t>
            </w:r>
            <w:r>
              <w:rPr>
                <w:rFonts w:eastAsia="Calibri"/>
                <w:sz w:val="20"/>
                <w:szCs w:val="20"/>
              </w:rPr>
              <w:t>содержи</w:t>
            </w:r>
            <w:r w:rsidRPr="00EC2C4C">
              <w:rPr>
                <w:rFonts w:eastAsia="Calibri"/>
                <w:sz w:val="20"/>
                <w:szCs w:val="20"/>
              </w:rPr>
              <w:t>т</w:t>
            </w:r>
            <w:r>
              <w:rPr>
                <w:rFonts w:eastAsia="Calibri"/>
                <w:sz w:val="20"/>
                <w:szCs w:val="20"/>
              </w:rPr>
              <w:t>(ат)</w:t>
            </w:r>
            <w:r w:rsidRPr="00EC2C4C">
              <w:rPr>
                <w:rFonts w:eastAsia="Calibri"/>
                <w:sz w:val="20"/>
                <w:szCs w:val="20"/>
              </w:rPr>
              <w:t xml:space="preserve"> не всю необходимую информацию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3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</w:tr>
      <w:tr w:rsidR="0002230F" w:rsidTr="00AE2AF9">
        <w:tblPrEx>
          <w:jc w:val="left"/>
        </w:tblPrEx>
        <w:trPr>
          <w:trHeight w:val="348"/>
        </w:trPr>
        <w:tc>
          <w:tcPr>
            <w:tcW w:w="562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02230F" w:rsidRDefault="0002230F" w:rsidP="009A04D1">
            <w:pPr>
              <w:contextualSpacing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Нет, реестр(ы) бюджетных рисков не сформирован(ы) </w:t>
            </w:r>
            <w:r w:rsidR="009A04D1">
              <w:rPr>
                <w:rFonts w:eastAsia="Calibri"/>
                <w:sz w:val="20"/>
                <w:szCs w:val="20"/>
              </w:rPr>
              <w:br/>
            </w:r>
            <w:r>
              <w:rPr>
                <w:rFonts w:eastAsia="Calibri"/>
                <w:sz w:val="20"/>
                <w:szCs w:val="20"/>
              </w:rPr>
              <w:t>(не актуализирован(ы)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</w:tr>
      <w:tr w:rsidR="0002230F" w:rsidTr="00AE2AF9">
        <w:tblPrEx>
          <w:jc w:val="left"/>
        </w:tblPrEx>
        <w:trPr>
          <w:trHeight w:val="507"/>
        </w:trPr>
        <w:tc>
          <w:tcPr>
            <w:tcW w:w="562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</w:t>
            </w:r>
          </w:p>
        </w:tc>
        <w:tc>
          <w:tcPr>
            <w:tcW w:w="3010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Включены ли в реестр(ы) бюджетных рисков операции (действия) по выполнению бюджетных процедур как со значимыми, так и с незначимыми бюджетными рисками?</w:t>
            </w:r>
          </w:p>
          <w:p w:rsidR="0002230F" w:rsidRDefault="009A04D1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(п. </w:t>
            </w:r>
            <w:r w:rsidR="0002230F">
              <w:rPr>
                <w:rFonts w:eastAsia="Calibri"/>
                <w:sz w:val="20"/>
                <w:szCs w:val="20"/>
              </w:rPr>
              <w:t>4</w:t>
            </w:r>
            <w:r>
              <w:rPr>
                <w:rFonts w:eastAsia="Calibri"/>
                <w:sz w:val="20"/>
                <w:szCs w:val="20"/>
              </w:rPr>
              <w:t xml:space="preserve"> приложения № 1 к ФС ВФА № </w:t>
            </w:r>
            <w:r w:rsidR="0002230F" w:rsidRPr="00C453B7">
              <w:rPr>
                <w:rFonts w:eastAsia="Calibri"/>
                <w:sz w:val="20"/>
                <w:szCs w:val="20"/>
              </w:rPr>
              <w:t>160н)</w:t>
            </w: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В реестр(ы) бюджетных рисков включены операции (действия) </w:t>
            </w:r>
            <w:r w:rsidR="009A04D1">
              <w:rPr>
                <w:rFonts w:eastAsia="Calibri"/>
                <w:sz w:val="20"/>
                <w:szCs w:val="20"/>
              </w:rPr>
              <w:br/>
            </w:r>
            <w:r>
              <w:rPr>
                <w:rFonts w:eastAsia="Calibri"/>
                <w:sz w:val="20"/>
                <w:szCs w:val="20"/>
              </w:rPr>
              <w:t>по выполнению бюджетных процедур как со значимыми бюджетными рисками, так и с незначимыми бюджетными рисками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 w:val="restart"/>
            <w:shd w:val="clear" w:color="auto" w:fill="auto"/>
          </w:tcPr>
          <w:p w:rsidR="0002230F" w:rsidRDefault="0002230F" w:rsidP="009A04D1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В случае неисполнения (частично</w:t>
            </w:r>
            <w:r w:rsidR="009A04D1">
              <w:rPr>
                <w:rFonts w:eastAsia="Calibri"/>
                <w:i/>
                <w:sz w:val="20"/>
                <w:szCs w:val="20"/>
              </w:rPr>
              <w:t>го исполнения) положений ФС ВФА </w:t>
            </w:r>
            <w:r>
              <w:rPr>
                <w:rFonts w:eastAsia="Calibri"/>
                <w:i/>
                <w:sz w:val="20"/>
                <w:szCs w:val="20"/>
              </w:rPr>
              <w:t>-</w:t>
            </w:r>
            <w:r w:rsidR="009A04D1">
              <w:rPr>
                <w:rFonts w:eastAsia="Calibri"/>
                <w:i/>
                <w:sz w:val="20"/>
                <w:szCs w:val="20"/>
              </w:rPr>
              <w:t> </w:t>
            </w:r>
            <w:r>
              <w:rPr>
                <w:rFonts w:eastAsia="Calibri"/>
                <w:i/>
                <w:sz w:val="20"/>
                <w:szCs w:val="20"/>
              </w:rPr>
              <w:t>указать причины</w:t>
            </w:r>
          </w:p>
        </w:tc>
        <w:tc>
          <w:tcPr>
            <w:tcW w:w="2919" w:type="dxa"/>
            <w:vMerge w:val="restart"/>
            <w:shd w:val="clear" w:color="auto" w:fill="auto"/>
          </w:tcPr>
          <w:p w:rsidR="0002230F" w:rsidRPr="006D64FA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2B3E55">
              <w:rPr>
                <w:rFonts w:eastAsia="Calibri"/>
                <w:i/>
                <w:sz w:val="20"/>
                <w:szCs w:val="20"/>
              </w:rPr>
              <w:t xml:space="preserve">Документы оцениваются </w:t>
            </w:r>
            <w:r w:rsidR="009A04D1">
              <w:rPr>
                <w:rFonts w:eastAsia="Calibri"/>
                <w:i/>
                <w:sz w:val="20"/>
                <w:szCs w:val="20"/>
              </w:rPr>
              <w:br/>
            </w:r>
            <w:r w:rsidRPr="002B3E55">
              <w:rPr>
                <w:rFonts w:eastAsia="Calibri"/>
                <w:i/>
                <w:sz w:val="20"/>
                <w:szCs w:val="20"/>
              </w:rPr>
              <w:t>на со</w:t>
            </w:r>
            <w:r w:rsidR="009A04D1">
              <w:rPr>
                <w:rFonts w:eastAsia="Calibri"/>
                <w:i/>
                <w:sz w:val="20"/>
                <w:szCs w:val="20"/>
              </w:rPr>
              <w:t>ответствие требованиям ФС ВФА № </w:t>
            </w:r>
            <w:r w:rsidRPr="002B3E55">
              <w:rPr>
                <w:rFonts w:eastAsia="Calibri"/>
                <w:i/>
                <w:sz w:val="20"/>
                <w:szCs w:val="20"/>
              </w:rPr>
              <w:t>160н</w:t>
            </w:r>
          </w:p>
        </w:tc>
      </w:tr>
      <w:tr w:rsidR="0002230F" w:rsidTr="00AE2AF9">
        <w:tblPrEx>
          <w:jc w:val="left"/>
        </w:tblPrEx>
        <w:trPr>
          <w:trHeight w:val="571"/>
        </w:trPr>
        <w:tc>
          <w:tcPr>
            <w:tcW w:w="562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В реестр(ы) бюджетных рисков включены операции (действия) </w:t>
            </w:r>
            <w:r w:rsidR="009A04D1">
              <w:rPr>
                <w:rFonts w:eastAsia="Calibri"/>
                <w:sz w:val="20"/>
                <w:szCs w:val="20"/>
              </w:rPr>
              <w:br/>
            </w:r>
            <w:r>
              <w:rPr>
                <w:rFonts w:eastAsia="Calibri"/>
                <w:sz w:val="20"/>
                <w:szCs w:val="20"/>
              </w:rPr>
              <w:t>по выполнению бюджетных процедур только со значимыми бюджетными рисками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</w:tr>
      <w:tr w:rsidR="0002230F" w:rsidTr="00AE2AF9">
        <w:tblPrEx>
          <w:jc w:val="left"/>
        </w:tblPrEx>
        <w:trPr>
          <w:trHeight w:val="394"/>
        </w:trPr>
        <w:tc>
          <w:tcPr>
            <w:tcW w:w="562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В реестр(ы) бюджетных рисков включены операции (действия) </w:t>
            </w:r>
            <w:r w:rsidR="008D7A60">
              <w:rPr>
                <w:rFonts w:eastAsia="Calibri"/>
                <w:sz w:val="20"/>
                <w:szCs w:val="20"/>
              </w:rPr>
              <w:br/>
            </w:r>
            <w:r>
              <w:rPr>
                <w:rFonts w:eastAsia="Calibri"/>
                <w:sz w:val="20"/>
                <w:szCs w:val="20"/>
              </w:rPr>
              <w:t>по выполнению бюджетных процедур только с незначимыми бюджетными рисками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</w:tr>
      <w:tr w:rsidR="0002230F" w:rsidTr="00AE2AF9">
        <w:trPr>
          <w:trHeight w:val="486"/>
          <w:jc w:val="center"/>
        </w:trPr>
        <w:tc>
          <w:tcPr>
            <w:tcW w:w="562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Реестр бюджетных рисков </w:t>
            </w:r>
            <w:r w:rsidR="008D7A60">
              <w:rPr>
                <w:rFonts w:eastAsia="Calibri"/>
                <w:sz w:val="20"/>
                <w:szCs w:val="20"/>
              </w:rPr>
              <w:br/>
            </w:r>
            <w:r>
              <w:rPr>
                <w:rFonts w:eastAsia="Calibri"/>
                <w:sz w:val="20"/>
                <w:szCs w:val="20"/>
              </w:rPr>
              <w:t>не сформирован (не актуализирован)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</w:tr>
      <w:tr w:rsidR="0002230F" w:rsidTr="00AE2AF9">
        <w:trPr>
          <w:trHeight w:val="653"/>
          <w:jc w:val="center"/>
        </w:trPr>
        <w:tc>
          <w:tcPr>
            <w:tcW w:w="562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</w:t>
            </w:r>
          </w:p>
        </w:tc>
        <w:tc>
          <w:tcPr>
            <w:tcW w:w="3010" w:type="dxa"/>
            <w:vMerge w:val="restart"/>
            <w:shd w:val="clear" w:color="auto" w:fill="auto"/>
          </w:tcPr>
          <w:p w:rsidR="0002230F" w:rsidRDefault="0002230F" w:rsidP="0002230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B5130D">
              <w:rPr>
                <w:rFonts w:eastAsia="Calibri"/>
                <w:sz w:val="20"/>
                <w:szCs w:val="20"/>
              </w:rPr>
              <w:t>Обеспечено ли утверждение плана проведения</w:t>
            </w:r>
            <w:r>
              <w:rPr>
                <w:rFonts w:eastAsia="Calibri"/>
                <w:sz w:val="20"/>
                <w:szCs w:val="20"/>
              </w:rPr>
              <w:t xml:space="preserve"> аудиторских мероприятий на 2021</w:t>
            </w:r>
            <w:r w:rsidRPr="00B5130D">
              <w:rPr>
                <w:rFonts w:eastAsia="Calibri"/>
                <w:sz w:val="20"/>
                <w:szCs w:val="20"/>
              </w:rPr>
              <w:t xml:space="preserve"> год?</w:t>
            </w:r>
          </w:p>
          <w:p w:rsidR="0002230F" w:rsidRPr="00D1017B" w:rsidRDefault="009A04D1" w:rsidP="0002230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(п. </w:t>
            </w:r>
            <w:r w:rsidR="0002230F" w:rsidRPr="00D1017B">
              <w:rPr>
                <w:rFonts w:eastAsia="Calibri"/>
                <w:sz w:val="20"/>
                <w:szCs w:val="20"/>
              </w:rPr>
              <w:t>9 ФС ВФА №</w:t>
            </w:r>
            <w:r>
              <w:rPr>
                <w:rFonts w:eastAsia="Calibri"/>
                <w:sz w:val="20"/>
                <w:szCs w:val="20"/>
              </w:rPr>
              <w:t> </w:t>
            </w:r>
            <w:r w:rsidR="0002230F" w:rsidRPr="00D1017B">
              <w:rPr>
                <w:rFonts w:eastAsia="Calibri"/>
                <w:sz w:val="20"/>
                <w:szCs w:val="20"/>
              </w:rPr>
              <w:t>160н)</w:t>
            </w:r>
          </w:p>
          <w:p w:rsidR="0002230F" w:rsidRDefault="0002230F" w:rsidP="0002230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B5130D">
              <w:rPr>
                <w:rFonts w:eastAsia="Calibri"/>
                <w:sz w:val="20"/>
                <w:szCs w:val="20"/>
              </w:rPr>
              <w:t>Да, при этом план проведения аудиторских мероприятий утвержден руководителем главного администратора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9A04D1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 w:val="restart"/>
            <w:shd w:val="clear" w:color="auto" w:fill="auto"/>
          </w:tcPr>
          <w:p w:rsidR="0002230F" w:rsidRPr="00B124B7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B124B7">
              <w:rPr>
                <w:rFonts w:eastAsia="Calibri"/>
                <w:i/>
                <w:sz w:val="20"/>
                <w:szCs w:val="20"/>
              </w:rPr>
              <w:t xml:space="preserve">Указать реквизиты плана </w:t>
            </w:r>
            <w:r w:rsidRPr="00AD1A9C">
              <w:rPr>
                <w:rFonts w:eastAsia="Calibri"/>
                <w:i/>
                <w:sz w:val="20"/>
                <w:szCs w:val="20"/>
              </w:rPr>
              <w:t xml:space="preserve">проведения аудиторских мероприятий </w:t>
            </w:r>
            <w:r w:rsidRPr="00B124B7">
              <w:rPr>
                <w:rFonts w:eastAsia="Calibri"/>
                <w:i/>
                <w:sz w:val="20"/>
                <w:szCs w:val="20"/>
              </w:rPr>
              <w:t xml:space="preserve">и изменений в </w:t>
            </w:r>
            <w:r>
              <w:rPr>
                <w:rFonts w:eastAsia="Calibri"/>
                <w:i/>
                <w:sz w:val="20"/>
                <w:szCs w:val="20"/>
              </w:rPr>
              <w:t>него</w:t>
            </w:r>
            <w:r w:rsidRPr="00B124B7">
              <w:rPr>
                <w:rFonts w:eastAsia="Calibri"/>
                <w:i/>
                <w:sz w:val="20"/>
                <w:szCs w:val="20"/>
              </w:rPr>
              <w:t xml:space="preserve"> (при наличии)</w:t>
            </w:r>
          </w:p>
          <w:p w:rsidR="0002230F" w:rsidRPr="00B124B7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B124B7">
              <w:rPr>
                <w:rFonts w:eastAsia="Calibri"/>
                <w:i/>
                <w:sz w:val="20"/>
                <w:szCs w:val="20"/>
              </w:rPr>
              <w:t xml:space="preserve">Указать количество аудиторских мероприятий, проведенных </w:t>
            </w:r>
            <w:r w:rsidR="009A04D1">
              <w:rPr>
                <w:rFonts w:eastAsia="Calibri"/>
                <w:i/>
                <w:sz w:val="20"/>
                <w:szCs w:val="20"/>
              </w:rPr>
              <w:br/>
            </w:r>
            <w:r w:rsidRPr="00B124B7">
              <w:rPr>
                <w:rFonts w:eastAsia="Calibri"/>
                <w:i/>
                <w:sz w:val="20"/>
                <w:szCs w:val="20"/>
              </w:rPr>
              <w:t>в 2021 году: плановых/внеплановых</w:t>
            </w: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B5130D">
              <w:rPr>
                <w:rFonts w:eastAsia="Calibri"/>
                <w:i/>
                <w:sz w:val="20"/>
                <w:szCs w:val="20"/>
              </w:rPr>
              <w:t xml:space="preserve">Если </w:t>
            </w:r>
            <w:r>
              <w:rPr>
                <w:rFonts w:eastAsia="Calibri"/>
                <w:i/>
                <w:sz w:val="20"/>
                <w:szCs w:val="20"/>
              </w:rPr>
              <w:t>п</w:t>
            </w:r>
            <w:r w:rsidRPr="00B5130D">
              <w:rPr>
                <w:rFonts w:eastAsia="Calibri"/>
                <w:i/>
                <w:sz w:val="20"/>
                <w:szCs w:val="20"/>
              </w:rPr>
              <w:t xml:space="preserve">лан </w:t>
            </w:r>
            <w:r w:rsidRPr="00AD1A9C">
              <w:rPr>
                <w:rFonts w:eastAsia="Calibri"/>
                <w:i/>
                <w:sz w:val="20"/>
                <w:szCs w:val="20"/>
              </w:rPr>
              <w:t xml:space="preserve">проведения аудиторских мероприятий </w:t>
            </w:r>
            <w:r w:rsidRPr="00B5130D">
              <w:rPr>
                <w:rFonts w:eastAsia="Calibri"/>
                <w:i/>
                <w:sz w:val="20"/>
                <w:szCs w:val="20"/>
              </w:rPr>
              <w:t>не утвержден или утвержден иным должностным лицом главного администратора, указать причины</w:t>
            </w:r>
          </w:p>
        </w:tc>
        <w:tc>
          <w:tcPr>
            <w:tcW w:w="2919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2B3E55">
              <w:rPr>
                <w:rFonts w:eastAsia="Calibri"/>
                <w:i/>
                <w:sz w:val="20"/>
                <w:szCs w:val="20"/>
              </w:rPr>
              <w:t xml:space="preserve">Документы оцениваются </w:t>
            </w:r>
            <w:r w:rsidR="009A04D1">
              <w:rPr>
                <w:rFonts w:eastAsia="Calibri"/>
                <w:i/>
                <w:sz w:val="20"/>
                <w:szCs w:val="20"/>
              </w:rPr>
              <w:br/>
            </w:r>
            <w:r w:rsidRPr="002B3E55">
              <w:rPr>
                <w:rFonts w:eastAsia="Calibri"/>
                <w:i/>
                <w:sz w:val="20"/>
                <w:szCs w:val="20"/>
              </w:rPr>
              <w:t>на со</w:t>
            </w:r>
            <w:r w:rsidR="009A04D1">
              <w:rPr>
                <w:rFonts w:eastAsia="Calibri"/>
                <w:i/>
                <w:sz w:val="20"/>
                <w:szCs w:val="20"/>
              </w:rPr>
              <w:t>ответствие требованиям ФС ВФА № </w:t>
            </w:r>
            <w:r w:rsidRPr="002B3E55">
              <w:rPr>
                <w:rFonts w:eastAsia="Calibri"/>
                <w:i/>
                <w:sz w:val="20"/>
                <w:szCs w:val="20"/>
              </w:rPr>
              <w:t>160н</w:t>
            </w: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В вопросе оценивается </w:t>
            </w:r>
            <w:r w:rsidR="008D7A60">
              <w:rPr>
                <w:rFonts w:eastAsia="Calibri"/>
                <w:i/>
                <w:sz w:val="20"/>
                <w:szCs w:val="20"/>
              </w:rPr>
              <w:br/>
            </w:r>
            <w:r>
              <w:rPr>
                <w:rFonts w:eastAsia="Calibri"/>
                <w:i/>
                <w:sz w:val="20"/>
                <w:szCs w:val="20"/>
              </w:rPr>
              <w:t>как утверждение плана</w:t>
            </w:r>
            <w:r w:rsidR="00A07505" w:rsidRPr="00A07505">
              <w:rPr>
                <w:rFonts w:asciiTheme="minorHAnsi" w:eastAsia="Calibri" w:hAnsiTheme="minorHAnsi" w:cstheme="minorBidi"/>
                <w:sz w:val="20"/>
                <w:szCs w:val="20"/>
              </w:rPr>
              <w:t xml:space="preserve"> </w:t>
            </w:r>
            <w:r w:rsidR="00A07505" w:rsidRPr="00A07505">
              <w:rPr>
                <w:rFonts w:eastAsia="Calibri"/>
                <w:i/>
                <w:sz w:val="20"/>
                <w:szCs w:val="20"/>
              </w:rPr>
              <w:t>проведения аудиторских мероприятий</w:t>
            </w:r>
            <w:r>
              <w:rPr>
                <w:rFonts w:eastAsia="Calibri"/>
                <w:i/>
                <w:sz w:val="20"/>
                <w:szCs w:val="20"/>
              </w:rPr>
              <w:t>, так и всех изменений к нему</w:t>
            </w:r>
            <w:r w:rsidRPr="00BF6F03">
              <w:rPr>
                <w:rFonts w:eastAsia="Calibri"/>
                <w:i/>
                <w:sz w:val="20"/>
                <w:szCs w:val="20"/>
              </w:rPr>
              <w:t xml:space="preserve"> </w:t>
            </w: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02230F" w:rsidRPr="00BF6F03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BF6F03">
              <w:rPr>
                <w:rFonts w:eastAsia="Calibri"/>
                <w:i/>
                <w:sz w:val="20"/>
                <w:szCs w:val="20"/>
              </w:rPr>
              <w:t xml:space="preserve">Документы, </w:t>
            </w:r>
            <w:r w:rsidR="009A04D1">
              <w:rPr>
                <w:rFonts w:eastAsia="Calibri"/>
                <w:i/>
                <w:sz w:val="20"/>
                <w:szCs w:val="20"/>
              </w:rPr>
              <w:br/>
            </w:r>
            <w:r w:rsidRPr="00BF6F03">
              <w:rPr>
                <w:rFonts w:eastAsia="Calibri"/>
                <w:i/>
                <w:sz w:val="20"/>
                <w:szCs w:val="20"/>
              </w:rPr>
              <w:t>не предусмотренные ФС ВФА, не учитываются при оценке</w:t>
            </w: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BF6F03">
              <w:rPr>
                <w:rFonts w:eastAsia="Calibri"/>
                <w:i/>
                <w:sz w:val="20"/>
                <w:szCs w:val="20"/>
              </w:rPr>
              <w:t>(отсутствуют)</w:t>
            </w: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</w:tr>
      <w:tr w:rsidR="0002230F" w:rsidTr="00AE2AF9">
        <w:trPr>
          <w:trHeight w:val="653"/>
          <w:jc w:val="center"/>
        </w:trPr>
        <w:tc>
          <w:tcPr>
            <w:tcW w:w="562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02230F" w:rsidRDefault="0002230F" w:rsidP="0002230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B5130D">
              <w:rPr>
                <w:rFonts w:eastAsia="Calibri"/>
                <w:sz w:val="20"/>
                <w:szCs w:val="20"/>
              </w:rPr>
              <w:t>Да, при этом план проведения аудиторских мероприятий утвержден иным должностным лицом главного администратора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</w:tr>
      <w:tr w:rsidR="0002230F" w:rsidTr="00AE2AF9">
        <w:trPr>
          <w:trHeight w:val="653"/>
          <w:jc w:val="center"/>
        </w:trPr>
        <w:tc>
          <w:tcPr>
            <w:tcW w:w="562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02230F" w:rsidRDefault="0002230F" w:rsidP="0002230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B5130D">
              <w:rPr>
                <w:rFonts w:eastAsia="Calibri"/>
                <w:sz w:val="20"/>
                <w:szCs w:val="20"/>
              </w:rPr>
              <w:t>Нет, план проведения аудиторских мероприятий не утвержд</w:t>
            </w:r>
            <w:r>
              <w:rPr>
                <w:rFonts w:eastAsia="Calibri"/>
                <w:sz w:val="20"/>
                <w:szCs w:val="20"/>
              </w:rPr>
              <w:t>ен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</w:tr>
      <w:tr w:rsidR="0002230F" w:rsidTr="00AE2AF9">
        <w:trPr>
          <w:trHeight w:val="56"/>
          <w:jc w:val="center"/>
        </w:trPr>
        <w:tc>
          <w:tcPr>
            <w:tcW w:w="562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</w:t>
            </w: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3010" w:type="dxa"/>
            <w:vMerge w:val="restart"/>
            <w:shd w:val="clear" w:color="auto" w:fill="auto"/>
          </w:tcPr>
          <w:p w:rsidR="0002230F" w:rsidRDefault="0002230F" w:rsidP="0002230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Обеспечено ли утверждение плана проведения аудиторских мероприятий на 2022 год </w:t>
            </w:r>
            <w:r w:rsidR="009A04D1">
              <w:rPr>
                <w:rFonts w:eastAsia="Calibri"/>
                <w:sz w:val="20"/>
                <w:szCs w:val="20"/>
              </w:rPr>
              <w:br/>
            </w:r>
            <w:r>
              <w:rPr>
                <w:rFonts w:eastAsia="Calibri"/>
                <w:sz w:val="20"/>
                <w:szCs w:val="20"/>
              </w:rPr>
              <w:t>до начала очередного финансового года?</w:t>
            </w:r>
          </w:p>
          <w:p w:rsidR="0002230F" w:rsidRDefault="009A04D1" w:rsidP="0002230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(п. 9 ФС ВФА № </w:t>
            </w:r>
            <w:r w:rsidR="0002230F" w:rsidRPr="00575F51">
              <w:rPr>
                <w:rFonts w:eastAsia="Calibri"/>
                <w:sz w:val="20"/>
                <w:szCs w:val="20"/>
              </w:rPr>
              <w:t>160н)</w:t>
            </w: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732BB6">
              <w:rPr>
                <w:rFonts w:eastAsia="Calibri"/>
                <w:sz w:val="20"/>
                <w:szCs w:val="20"/>
              </w:rPr>
              <w:t>Да</w:t>
            </w:r>
            <w:r>
              <w:rPr>
                <w:rFonts w:eastAsia="Calibri"/>
                <w:sz w:val="20"/>
                <w:szCs w:val="20"/>
              </w:rPr>
              <w:t>, план</w:t>
            </w:r>
            <w:r w:rsidRPr="00085811">
              <w:rPr>
                <w:rFonts w:eastAsia="Calibri"/>
                <w:sz w:val="20"/>
                <w:szCs w:val="20"/>
              </w:rPr>
              <w:t xml:space="preserve"> проведения</w:t>
            </w:r>
            <w:r>
              <w:rPr>
                <w:rFonts w:eastAsia="Calibri"/>
                <w:sz w:val="20"/>
                <w:szCs w:val="20"/>
              </w:rPr>
              <w:t xml:space="preserve"> аудиторских мероприятий на 2022</w:t>
            </w:r>
            <w:r w:rsidRPr="00085811">
              <w:rPr>
                <w:rFonts w:eastAsia="Calibri"/>
                <w:sz w:val="20"/>
                <w:szCs w:val="20"/>
              </w:rPr>
              <w:t xml:space="preserve"> год</w:t>
            </w:r>
            <w:r>
              <w:rPr>
                <w:rFonts w:eastAsia="Calibri"/>
                <w:sz w:val="20"/>
                <w:szCs w:val="20"/>
              </w:rPr>
              <w:t xml:space="preserve"> утвержден </w:t>
            </w:r>
            <w:r w:rsidR="009A04D1">
              <w:rPr>
                <w:rFonts w:eastAsia="Calibri"/>
                <w:sz w:val="20"/>
                <w:szCs w:val="20"/>
              </w:rPr>
              <w:br/>
            </w:r>
            <w:r>
              <w:rPr>
                <w:rFonts w:eastAsia="Calibri"/>
                <w:sz w:val="20"/>
                <w:szCs w:val="20"/>
              </w:rPr>
              <w:t>в 2021 году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В случае неисполнения требований ФС ВФА и</w:t>
            </w:r>
            <w:r w:rsidR="009A04D1">
              <w:rPr>
                <w:rFonts w:eastAsia="Calibri"/>
                <w:i/>
                <w:sz w:val="20"/>
                <w:szCs w:val="20"/>
              </w:rPr>
              <w:t xml:space="preserve"> </w:t>
            </w:r>
            <w:r>
              <w:rPr>
                <w:rFonts w:eastAsia="Calibri"/>
                <w:i/>
                <w:sz w:val="20"/>
                <w:szCs w:val="20"/>
              </w:rPr>
              <w:t>(или) требований ведомственно</w:t>
            </w:r>
            <w:r w:rsidR="009A04D1">
              <w:rPr>
                <w:rFonts w:eastAsia="Calibri"/>
                <w:i/>
                <w:sz w:val="20"/>
                <w:szCs w:val="20"/>
              </w:rPr>
              <w:t>го акта главного администратора </w:t>
            </w:r>
            <w:r>
              <w:rPr>
                <w:rFonts w:eastAsia="Calibri"/>
                <w:i/>
                <w:sz w:val="20"/>
                <w:szCs w:val="20"/>
              </w:rPr>
              <w:t>-указать причины</w:t>
            </w:r>
          </w:p>
          <w:p w:rsidR="0002230F" w:rsidRDefault="0002230F" w:rsidP="0002230F">
            <w:pPr>
              <w:contextualSpacing/>
              <w:rPr>
                <w:rFonts w:eastAsia="Calibri"/>
                <w:i/>
                <w:sz w:val="20"/>
                <w:szCs w:val="20"/>
              </w:rPr>
            </w:pPr>
          </w:p>
        </w:tc>
        <w:tc>
          <w:tcPr>
            <w:tcW w:w="2919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2B3E55">
              <w:rPr>
                <w:rFonts w:eastAsia="Calibri"/>
                <w:i/>
                <w:sz w:val="20"/>
                <w:szCs w:val="20"/>
              </w:rPr>
              <w:t xml:space="preserve">Документы оцениваются </w:t>
            </w:r>
            <w:r w:rsidR="009A04D1">
              <w:rPr>
                <w:rFonts w:eastAsia="Calibri"/>
                <w:i/>
                <w:sz w:val="20"/>
                <w:szCs w:val="20"/>
              </w:rPr>
              <w:br/>
            </w:r>
            <w:r w:rsidRPr="002B3E55">
              <w:rPr>
                <w:rFonts w:eastAsia="Calibri"/>
                <w:i/>
                <w:sz w:val="20"/>
                <w:szCs w:val="20"/>
              </w:rPr>
              <w:t>на со</w:t>
            </w:r>
            <w:r w:rsidR="009A04D1">
              <w:rPr>
                <w:rFonts w:eastAsia="Calibri"/>
                <w:i/>
                <w:sz w:val="20"/>
                <w:szCs w:val="20"/>
              </w:rPr>
              <w:t>ответствие требованиям ФС ВФА № </w:t>
            </w:r>
            <w:r w:rsidRPr="002B3E55">
              <w:rPr>
                <w:rFonts w:eastAsia="Calibri"/>
                <w:i/>
                <w:sz w:val="20"/>
                <w:szCs w:val="20"/>
              </w:rPr>
              <w:t>160н</w:t>
            </w: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02230F" w:rsidRPr="00BF6F03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BF6F03">
              <w:rPr>
                <w:rFonts w:eastAsia="Calibri"/>
                <w:i/>
                <w:sz w:val="20"/>
                <w:szCs w:val="20"/>
              </w:rPr>
              <w:t xml:space="preserve">Документы, </w:t>
            </w:r>
            <w:r w:rsidR="009A04D1">
              <w:rPr>
                <w:rFonts w:eastAsia="Calibri"/>
                <w:i/>
                <w:sz w:val="20"/>
                <w:szCs w:val="20"/>
              </w:rPr>
              <w:br/>
            </w:r>
            <w:r w:rsidRPr="00BF6F03">
              <w:rPr>
                <w:rFonts w:eastAsia="Calibri"/>
                <w:i/>
                <w:sz w:val="20"/>
                <w:szCs w:val="20"/>
              </w:rPr>
              <w:t xml:space="preserve">не предусмотренные ФС ВФА, </w:t>
            </w:r>
            <w:r w:rsidR="009A04D1">
              <w:rPr>
                <w:rFonts w:eastAsia="Calibri"/>
                <w:i/>
                <w:sz w:val="20"/>
                <w:szCs w:val="20"/>
              </w:rPr>
              <w:br/>
            </w:r>
            <w:r w:rsidRPr="00BF6F03">
              <w:rPr>
                <w:rFonts w:eastAsia="Calibri"/>
                <w:i/>
                <w:sz w:val="20"/>
                <w:szCs w:val="20"/>
              </w:rPr>
              <w:t>не учитываются при оценке</w:t>
            </w: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BF6F03">
              <w:rPr>
                <w:rFonts w:eastAsia="Calibri"/>
                <w:i/>
                <w:sz w:val="20"/>
                <w:szCs w:val="20"/>
              </w:rPr>
              <w:t>(отсутствуют)</w:t>
            </w:r>
          </w:p>
          <w:p w:rsidR="0002230F" w:rsidRDefault="0002230F" w:rsidP="0002230F">
            <w:pPr>
              <w:contextualSpacing/>
              <w:rPr>
                <w:rFonts w:eastAsia="Calibri"/>
                <w:i/>
                <w:sz w:val="20"/>
                <w:szCs w:val="20"/>
              </w:rPr>
            </w:pP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02230F" w:rsidRPr="000B1A6C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</w:tr>
      <w:tr w:rsidR="0002230F" w:rsidTr="00AE2AF9">
        <w:trPr>
          <w:trHeight w:val="56"/>
          <w:jc w:val="center"/>
        </w:trPr>
        <w:tc>
          <w:tcPr>
            <w:tcW w:w="562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02230F" w:rsidRDefault="0002230F" w:rsidP="0002230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Да, при этом срок утверждения плана</w:t>
            </w:r>
            <w:r w:rsidR="00A07505" w:rsidRPr="00085811">
              <w:rPr>
                <w:rFonts w:eastAsia="Calibri"/>
                <w:sz w:val="20"/>
                <w:szCs w:val="20"/>
              </w:rPr>
              <w:t xml:space="preserve"> проведения</w:t>
            </w:r>
            <w:r>
              <w:rPr>
                <w:rFonts w:eastAsia="Calibri"/>
                <w:sz w:val="20"/>
                <w:szCs w:val="20"/>
              </w:rPr>
              <w:t xml:space="preserve"> аудиторских мероприятий, установленный в ведомственном акте главного администратора, не соблюден 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02230F" w:rsidRDefault="0002230F" w:rsidP="0002230F">
            <w:pPr>
              <w:contextualSpacing/>
              <w:rPr>
                <w:rFonts w:eastAsia="Calibri"/>
                <w:i/>
                <w:sz w:val="20"/>
                <w:szCs w:val="20"/>
                <w:u w:val="single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</w:tr>
      <w:tr w:rsidR="0002230F" w:rsidTr="00AE2AF9">
        <w:trPr>
          <w:trHeight w:val="524"/>
          <w:jc w:val="center"/>
        </w:trPr>
        <w:tc>
          <w:tcPr>
            <w:tcW w:w="562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02230F" w:rsidRDefault="0002230F" w:rsidP="0002230F">
            <w:pPr>
              <w:spacing w:before="240" w:after="240"/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Нет, план проведения аудиторских мероприятий был утвержден </w:t>
            </w:r>
            <w:r w:rsidR="009A04D1">
              <w:rPr>
                <w:rFonts w:eastAsia="Calibri"/>
                <w:sz w:val="20"/>
                <w:szCs w:val="20"/>
              </w:rPr>
              <w:br/>
            </w:r>
            <w:r>
              <w:rPr>
                <w:rFonts w:eastAsia="Calibri"/>
                <w:sz w:val="20"/>
                <w:szCs w:val="20"/>
              </w:rPr>
              <w:t>в 2022 году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</w:tr>
      <w:tr w:rsidR="0002230F" w:rsidTr="00AE2AF9">
        <w:trPr>
          <w:trHeight w:val="414"/>
          <w:jc w:val="center"/>
        </w:trPr>
        <w:tc>
          <w:tcPr>
            <w:tcW w:w="562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02230F" w:rsidRDefault="0002230F" w:rsidP="0002230F">
            <w:pPr>
              <w:spacing w:before="240" w:after="240"/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Нет, план проведения аудиторских мероприятий не утвержден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  <w:u w:val="single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  <w:u w:val="single"/>
              </w:rPr>
            </w:pPr>
          </w:p>
        </w:tc>
      </w:tr>
      <w:tr w:rsidR="0002230F" w:rsidTr="00AE2AF9">
        <w:trPr>
          <w:trHeight w:val="515"/>
          <w:jc w:val="center"/>
        </w:trPr>
        <w:tc>
          <w:tcPr>
            <w:tcW w:w="562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9A04D1">
              <w:rPr>
                <w:rFonts w:eastAsia="Calibri"/>
                <w:sz w:val="20"/>
                <w:szCs w:val="20"/>
              </w:rPr>
              <w:t>1</w:t>
            </w: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3010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Содержатся ли в планах проведения аудиторских мероприятий на 2021 и 2022 годы следующие обязательные </w:t>
            </w:r>
            <w:r>
              <w:rPr>
                <w:rFonts w:eastAsia="Calibri"/>
                <w:sz w:val="20"/>
                <w:szCs w:val="20"/>
              </w:rPr>
              <w:lastRenderedPageBreak/>
              <w:t>сведения в отношении каждого аудиторского мероприятия:</w:t>
            </w:r>
          </w:p>
          <w:p w:rsidR="0002230F" w:rsidRDefault="0002230F" w:rsidP="0002230F">
            <w:pPr>
              <w:ind w:left="67" w:firstLine="284"/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– тема аудиторского мероприятия;</w:t>
            </w:r>
          </w:p>
          <w:p w:rsidR="0002230F" w:rsidRDefault="0002230F" w:rsidP="0002230F">
            <w:pPr>
              <w:ind w:left="67" w:firstLine="284"/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– дата (месяц) окончания аудиторского мероприятия?</w:t>
            </w:r>
          </w:p>
          <w:p w:rsidR="0002230F" w:rsidRDefault="0002230F" w:rsidP="008D7A60">
            <w:pPr>
              <w:ind w:left="67" w:firstLine="284"/>
              <w:contextualSpacing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(п.</w:t>
            </w:r>
            <w:r w:rsidR="008D7A60">
              <w:rPr>
                <w:rFonts w:eastAsia="Calibri"/>
                <w:sz w:val="20"/>
                <w:szCs w:val="20"/>
              </w:rPr>
              <w:t> </w:t>
            </w:r>
            <w:r>
              <w:rPr>
                <w:rFonts w:eastAsia="Calibri"/>
                <w:sz w:val="20"/>
                <w:szCs w:val="20"/>
              </w:rPr>
              <w:t>8</w:t>
            </w:r>
            <w:r w:rsidRPr="003118C6">
              <w:rPr>
                <w:rFonts w:eastAsia="Calibri"/>
                <w:sz w:val="20"/>
                <w:szCs w:val="20"/>
              </w:rPr>
              <w:t xml:space="preserve"> ФС ВФА №</w:t>
            </w:r>
            <w:r w:rsidR="008D7A60">
              <w:rPr>
                <w:rFonts w:eastAsia="Calibri"/>
                <w:sz w:val="20"/>
                <w:szCs w:val="20"/>
              </w:rPr>
              <w:t> </w:t>
            </w:r>
            <w:r w:rsidRPr="003118C6">
              <w:rPr>
                <w:rFonts w:eastAsia="Calibri"/>
                <w:sz w:val="20"/>
                <w:szCs w:val="20"/>
              </w:rPr>
              <w:t>160н)</w:t>
            </w: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Да, план проведения аудиторских мероприятий содержит все указанные сведения, в том числе аудиторское мероприятие</w:t>
            </w:r>
            <w:r w:rsidRPr="008F5A01">
              <w:rPr>
                <w:rFonts w:eastAsia="Calibri"/>
                <w:sz w:val="20"/>
                <w:szCs w:val="20"/>
              </w:rPr>
              <w:t xml:space="preserve">, </w:t>
            </w:r>
            <w:r>
              <w:rPr>
                <w:rFonts w:eastAsia="Calibri"/>
                <w:sz w:val="20"/>
                <w:szCs w:val="20"/>
              </w:rPr>
              <w:t>проводимое</w:t>
            </w:r>
            <w:r w:rsidRPr="008F5A01">
              <w:rPr>
                <w:rFonts w:eastAsia="Calibri"/>
                <w:sz w:val="20"/>
                <w:szCs w:val="20"/>
              </w:rPr>
              <w:t xml:space="preserve"> в целях подтверждения достоверности </w:t>
            </w:r>
            <w:r w:rsidRPr="008F5A01">
              <w:rPr>
                <w:rFonts w:eastAsia="Calibri"/>
                <w:sz w:val="20"/>
                <w:szCs w:val="20"/>
              </w:rPr>
              <w:lastRenderedPageBreak/>
              <w:t>бюджетной отчетности главного администратора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lastRenderedPageBreak/>
              <w:t>6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 w:val="restart"/>
            <w:shd w:val="clear" w:color="auto" w:fill="auto"/>
          </w:tcPr>
          <w:p w:rsidR="0002230F" w:rsidRDefault="0002230F" w:rsidP="009D4626">
            <w:pPr>
              <w:contextualSpacing/>
              <w:jc w:val="center"/>
              <w:rPr>
                <w:rFonts w:eastAsia="Calibri"/>
                <w:i/>
                <w:sz w:val="20"/>
                <w:szCs w:val="20"/>
                <w:u w:val="single"/>
              </w:rPr>
            </w:pPr>
            <w:r>
              <w:rPr>
                <w:rFonts w:eastAsia="Calibri"/>
                <w:i/>
                <w:sz w:val="20"/>
                <w:szCs w:val="20"/>
              </w:rPr>
              <w:t>В случае неисполнения (частично</w:t>
            </w:r>
            <w:r w:rsidR="009D4626">
              <w:rPr>
                <w:rFonts w:eastAsia="Calibri"/>
                <w:i/>
                <w:sz w:val="20"/>
                <w:szCs w:val="20"/>
              </w:rPr>
              <w:t>го исполнения) положений ФС ВФА </w:t>
            </w:r>
            <w:r>
              <w:rPr>
                <w:rFonts w:eastAsia="Calibri"/>
                <w:i/>
                <w:sz w:val="20"/>
                <w:szCs w:val="20"/>
              </w:rPr>
              <w:t>–</w:t>
            </w:r>
            <w:r w:rsidR="009D4626">
              <w:rPr>
                <w:rFonts w:eastAsia="Calibri"/>
                <w:i/>
                <w:sz w:val="20"/>
                <w:szCs w:val="20"/>
              </w:rPr>
              <w:t> </w:t>
            </w:r>
            <w:r>
              <w:rPr>
                <w:rFonts w:eastAsia="Calibri"/>
                <w:i/>
                <w:sz w:val="20"/>
                <w:szCs w:val="20"/>
              </w:rPr>
              <w:t>указать причины</w:t>
            </w:r>
          </w:p>
        </w:tc>
        <w:tc>
          <w:tcPr>
            <w:tcW w:w="2919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2B3E55">
              <w:rPr>
                <w:rFonts w:eastAsia="Calibri"/>
                <w:i/>
                <w:sz w:val="20"/>
                <w:szCs w:val="20"/>
              </w:rPr>
              <w:t xml:space="preserve">Документы оцениваются </w:t>
            </w:r>
            <w:r w:rsidR="00010EF7">
              <w:rPr>
                <w:rFonts w:eastAsia="Calibri"/>
                <w:i/>
                <w:sz w:val="20"/>
                <w:szCs w:val="20"/>
              </w:rPr>
              <w:br/>
            </w:r>
            <w:r w:rsidRPr="002B3E55">
              <w:rPr>
                <w:rFonts w:eastAsia="Calibri"/>
                <w:i/>
                <w:sz w:val="20"/>
                <w:szCs w:val="20"/>
              </w:rPr>
              <w:t>на со</w:t>
            </w:r>
            <w:r w:rsidR="009D4626">
              <w:rPr>
                <w:rFonts w:eastAsia="Calibri"/>
                <w:i/>
                <w:sz w:val="20"/>
                <w:szCs w:val="20"/>
              </w:rPr>
              <w:t>ответствие требованиям ФС ВФА № </w:t>
            </w:r>
            <w:r w:rsidRPr="002B3E55">
              <w:rPr>
                <w:rFonts w:eastAsia="Calibri"/>
                <w:i/>
                <w:sz w:val="20"/>
                <w:szCs w:val="20"/>
              </w:rPr>
              <w:t>160н</w:t>
            </w: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02230F" w:rsidRPr="00BF6F03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BF6F03">
              <w:rPr>
                <w:rFonts w:eastAsia="Calibri"/>
                <w:i/>
                <w:sz w:val="20"/>
                <w:szCs w:val="20"/>
              </w:rPr>
              <w:lastRenderedPageBreak/>
              <w:t xml:space="preserve">Документы, </w:t>
            </w:r>
            <w:r w:rsidR="009D4626">
              <w:rPr>
                <w:rFonts w:eastAsia="Calibri"/>
                <w:i/>
                <w:sz w:val="20"/>
                <w:szCs w:val="20"/>
              </w:rPr>
              <w:br/>
            </w:r>
            <w:r w:rsidRPr="00BF6F03">
              <w:rPr>
                <w:rFonts w:eastAsia="Calibri"/>
                <w:i/>
                <w:sz w:val="20"/>
                <w:szCs w:val="20"/>
              </w:rPr>
              <w:t>не предусмотренные ФС ВФА, не учитываются при оценке</w:t>
            </w: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BF6F03">
              <w:rPr>
                <w:rFonts w:eastAsia="Calibri"/>
                <w:i/>
                <w:sz w:val="20"/>
                <w:szCs w:val="20"/>
              </w:rPr>
              <w:t>(отсутствуют)</w:t>
            </w: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В вопросе оценивается план</w:t>
            </w:r>
            <w:r w:rsidR="00A07505" w:rsidRPr="00A07505">
              <w:rPr>
                <w:rFonts w:asciiTheme="minorHAnsi" w:eastAsia="Calibri" w:hAnsiTheme="minorHAnsi" w:cstheme="minorBidi"/>
                <w:sz w:val="20"/>
                <w:szCs w:val="20"/>
              </w:rPr>
              <w:t xml:space="preserve"> </w:t>
            </w:r>
            <w:r w:rsidR="00A07505" w:rsidRPr="00A07505">
              <w:rPr>
                <w:rFonts w:eastAsia="Calibri"/>
                <w:i/>
                <w:sz w:val="20"/>
                <w:szCs w:val="20"/>
              </w:rPr>
              <w:t>проведения аудиторских мероприятий</w:t>
            </w:r>
            <w:r>
              <w:rPr>
                <w:rFonts w:eastAsia="Calibri"/>
                <w:i/>
                <w:sz w:val="20"/>
                <w:szCs w:val="20"/>
              </w:rPr>
              <w:t xml:space="preserve"> с учетом всех изменений к нему</w:t>
            </w: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02230F" w:rsidRDefault="0002230F" w:rsidP="00FD7007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Планы проведения аудиторских мероприятий </w:t>
            </w:r>
            <w:r w:rsidR="009D4626">
              <w:rPr>
                <w:rFonts w:eastAsia="Calibri"/>
                <w:i/>
                <w:sz w:val="20"/>
                <w:szCs w:val="20"/>
              </w:rPr>
              <w:br/>
            </w:r>
            <w:r>
              <w:rPr>
                <w:rFonts w:eastAsia="Calibri"/>
                <w:i/>
                <w:sz w:val="20"/>
                <w:szCs w:val="20"/>
              </w:rPr>
              <w:t xml:space="preserve">на 2021 и 2022 годы оцениваются отдельно. Балл по вопросу рассчитывается как среднее арифметическое суммы баллов, полученных </w:t>
            </w:r>
            <w:r w:rsidR="00010EF7">
              <w:rPr>
                <w:rFonts w:eastAsia="Calibri"/>
                <w:i/>
                <w:sz w:val="20"/>
                <w:szCs w:val="20"/>
              </w:rPr>
              <w:br/>
            </w:r>
            <w:r>
              <w:rPr>
                <w:rFonts w:eastAsia="Calibri"/>
                <w:i/>
                <w:sz w:val="20"/>
                <w:szCs w:val="20"/>
              </w:rPr>
              <w:t>при оценке каждого плана</w:t>
            </w:r>
          </w:p>
        </w:tc>
      </w:tr>
      <w:tr w:rsidR="0002230F" w:rsidTr="00AE2AF9">
        <w:trPr>
          <w:trHeight w:val="611"/>
          <w:jc w:val="center"/>
        </w:trPr>
        <w:tc>
          <w:tcPr>
            <w:tcW w:w="562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</w:t>
            </w:r>
            <w:r w:rsidRPr="002D4D26">
              <w:rPr>
                <w:rFonts w:eastAsia="Calibri"/>
                <w:sz w:val="20"/>
                <w:szCs w:val="20"/>
              </w:rPr>
              <w:t>лан проведения аудиторских мероприятий содерж</w:t>
            </w:r>
            <w:r>
              <w:rPr>
                <w:rFonts w:eastAsia="Calibri"/>
                <w:sz w:val="20"/>
                <w:szCs w:val="20"/>
              </w:rPr>
              <w:t>и</w:t>
            </w:r>
            <w:r w:rsidRPr="002D4D26">
              <w:rPr>
                <w:rFonts w:eastAsia="Calibri"/>
                <w:sz w:val="20"/>
                <w:szCs w:val="20"/>
              </w:rPr>
              <w:t>т</w:t>
            </w:r>
            <w:r w:rsidRPr="00A41EC0">
              <w:rPr>
                <w:rFonts w:eastAsia="Calibri"/>
                <w:sz w:val="20"/>
                <w:szCs w:val="20"/>
              </w:rPr>
              <w:t xml:space="preserve"> все указанные сведения, </w:t>
            </w:r>
            <w:r>
              <w:rPr>
                <w:rFonts w:eastAsia="Calibri"/>
                <w:sz w:val="20"/>
                <w:szCs w:val="20"/>
              </w:rPr>
              <w:t>при этом отсутствует аудиторское мероприятие, проводимо</w:t>
            </w:r>
            <w:r w:rsidRPr="00A41EC0">
              <w:rPr>
                <w:rFonts w:eastAsia="Calibri"/>
                <w:sz w:val="20"/>
                <w:szCs w:val="20"/>
              </w:rPr>
              <w:t>е в целях подтверждения достоверности бюджетной отчетности главного администратора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3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  <w:u w:val="single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  <w:u w:val="single"/>
              </w:rPr>
            </w:pPr>
          </w:p>
        </w:tc>
      </w:tr>
      <w:tr w:rsidR="0002230F" w:rsidTr="00AE2AF9">
        <w:trPr>
          <w:trHeight w:val="523"/>
          <w:jc w:val="center"/>
        </w:trPr>
        <w:tc>
          <w:tcPr>
            <w:tcW w:w="562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02230F" w:rsidRDefault="0002230F" w:rsidP="0002230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A41EC0">
              <w:rPr>
                <w:rFonts w:eastAsia="Calibri"/>
                <w:sz w:val="20"/>
                <w:szCs w:val="20"/>
              </w:rPr>
              <w:t>Нет, план проведения аудиторских мероприятий содерж</w:t>
            </w:r>
            <w:r>
              <w:rPr>
                <w:rFonts w:eastAsia="Calibri"/>
                <w:sz w:val="20"/>
                <w:szCs w:val="20"/>
              </w:rPr>
              <w:t>и</w:t>
            </w:r>
            <w:r w:rsidRPr="00A41EC0">
              <w:rPr>
                <w:rFonts w:eastAsia="Calibri"/>
                <w:sz w:val="20"/>
                <w:szCs w:val="20"/>
              </w:rPr>
              <w:t>т не все указанные сведения</w:t>
            </w:r>
            <w:r>
              <w:rPr>
                <w:rFonts w:eastAsia="Calibri"/>
                <w:sz w:val="20"/>
                <w:szCs w:val="20"/>
              </w:rPr>
              <w:t xml:space="preserve"> или не утвержден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02230F" w:rsidRDefault="0002230F" w:rsidP="0002230F">
            <w:pPr>
              <w:spacing w:before="240" w:after="240"/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02230F" w:rsidRDefault="0002230F" w:rsidP="0002230F">
            <w:pPr>
              <w:spacing w:before="240" w:after="240"/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</w:tr>
      <w:tr w:rsidR="0002230F" w:rsidTr="00AE2AF9">
        <w:trPr>
          <w:trHeight w:val="523"/>
          <w:jc w:val="center"/>
        </w:trPr>
        <w:tc>
          <w:tcPr>
            <w:tcW w:w="562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12</w:t>
            </w:r>
          </w:p>
        </w:tc>
        <w:tc>
          <w:tcPr>
            <w:tcW w:w="3010" w:type="dxa"/>
            <w:vMerge w:val="restart"/>
            <w:shd w:val="clear" w:color="auto" w:fill="auto"/>
          </w:tcPr>
          <w:p w:rsidR="0002230F" w:rsidRDefault="0002230F" w:rsidP="0002230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6505D7">
              <w:rPr>
                <w:rFonts w:eastAsia="Calibri"/>
                <w:sz w:val="20"/>
                <w:szCs w:val="20"/>
              </w:rPr>
              <w:t>Содержатся ли в плане проведения аудиторских мероприятий на 202</w:t>
            </w:r>
            <w:r>
              <w:rPr>
                <w:rFonts w:eastAsia="Calibri"/>
                <w:sz w:val="20"/>
                <w:szCs w:val="20"/>
              </w:rPr>
              <w:t>1</w:t>
            </w:r>
            <w:r w:rsidRPr="006505D7">
              <w:rPr>
                <w:rFonts w:eastAsia="Calibri"/>
                <w:sz w:val="20"/>
                <w:szCs w:val="20"/>
              </w:rPr>
              <w:t xml:space="preserve"> год </w:t>
            </w:r>
            <w:r>
              <w:rPr>
                <w:rFonts w:eastAsia="Calibri"/>
                <w:sz w:val="20"/>
                <w:szCs w:val="20"/>
              </w:rPr>
              <w:t xml:space="preserve">аудиторские мероприятия </w:t>
            </w:r>
            <w:r w:rsidR="009D4626">
              <w:rPr>
                <w:rFonts w:eastAsia="Calibri"/>
                <w:sz w:val="20"/>
                <w:szCs w:val="20"/>
              </w:rPr>
              <w:br/>
            </w:r>
            <w:r>
              <w:rPr>
                <w:rFonts w:eastAsia="Calibri"/>
                <w:sz w:val="20"/>
                <w:szCs w:val="20"/>
              </w:rPr>
              <w:t xml:space="preserve">в отношении бюджетных процедур администраторов бюджетных средств, передавших полномочия </w:t>
            </w:r>
            <w:r w:rsidR="009D4626">
              <w:rPr>
                <w:rFonts w:eastAsia="Calibri"/>
                <w:sz w:val="20"/>
                <w:szCs w:val="20"/>
              </w:rPr>
              <w:br/>
            </w:r>
            <w:r>
              <w:rPr>
                <w:rFonts w:eastAsia="Calibri"/>
                <w:sz w:val="20"/>
                <w:szCs w:val="20"/>
              </w:rPr>
              <w:t>по осуществлению ВФА</w:t>
            </w:r>
            <w:r w:rsidRPr="006505D7">
              <w:rPr>
                <w:rFonts w:eastAsia="Calibri"/>
                <w:sz w:val="20"/>
                <w:szCs w:val="20"/>
              </w:rPr>
              <w:t>?</w:t>
            </w:r>
          </w:p>
          <w:p w:rsidR="0002230F" w:rsidRPr="002B3E55" w:rsidRDefault="0002230F" w:rsidP="0002230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(раздел </w:t>
            </w:r>
            <w:r>
              <w:rPr>
                <w:rFonts w:eastAsia="Calibri"/>
                <w:sz w:val="20"/>
                <w:szCs w:val="20"/>
                <w:lang w:val="en-US"/>
              </w:rPr>
              <w:t>IV</w:t>
            </w:r>
            <w:r w:rsidR="009D4626">
              <w:rPr>
                <w:rFonts w:eastAsia="Calibri"/>
                <w:sz w:val="20"/>
                <w:szCs w:val="20"/>
              </w:rPr>
              <w:t xml:space="preserve"> ФС ВФА № </w:t>
            </w:r>
            <w:r w:rsidRPr="00D87882">
              <w:rPr>
                <w:rFonts w:eastAsia="Calibri"/>
                <w:sz w:val="20"/>
                <w:szCs w:val="20"/>
              </w:rPr>
              <w:t>237н</w:t>
            </w:r>
            <w:r>
              <w:rPr>
                <w:rFonts w:eastAsia="Calibri"/>
                <w:sz w:val="20"/>
                <w:szCs w:val="20"/>
              </w:rPr>
              <w:t xml:space="preserve">, </w:t>
            </w:r>
            <w:r w:rsidR="008D7A60">
              <w:rPr>
                <w:rFonts w:eastAsia="Calibri"/>
                <w:sz w:val="20"/>
                <w:szCs w:val="20"/>
              </w:rPr>
              <w:br/>
            </w:r>
            <w:r w:rsidR="009D4626">
              <w:rPr>
                <w:rFonts w:eastAsia="Calibri"/>
                <w:sz w:val="20"/>
                <w:szCs w:val="20"/>
              </w:rPr>
              <w:t>п. 9 ФС ВФА № </w:t>
            </w:r>
            <w:r w:rsidRPr="002B3E55">
              <w:rPr>
                <w:rFonts w:eastAsia="Calibri"/>
                <w:sz w:val="20"/>
                <w:szCs w:val="20"/>
              </w:rPr>
              <w:t>160н)</w:t>
            </w: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6505D7">
              <w:rPr>
                <w:rFonts w:eastAsia="Calibri"/>
                <w:sz w:val="20"/>
                <w:szCs w:val="20"/>
              </w:rPr>
              <w:t>Полномочия администраторов</w:t>
            </w:r>
            <w:r>
              <w:rPr>
                <w:rFonts w:eastAsia="Calibri"/>
                <w:sz w:val="20"/>
                <w:szCs w:val="20"/>
              </w:rPr>
              <w:t xml:space="preserve"> бюджетных средств</w:t>
            </w:r>
            <w:r w:rsidRPr="006505D7">
              <w:rPr>
                <w:rFonts w:eastAsia="Calibri"/>
                <w:sz w:val="20"/>
                <w:szCs w:val="20"/>
              </w:rPr>
              <w:t xml:space="preserve"> по осуществлению ВФА главному администратору </w:t>
            </w:r>
            <w:r w:rsidR="009D4626">
              <w:rPr>
                <w:rFonts w:eastAsia="Calibri"/>
                <w:sz w:val="20"/>
                <w:szCs w:val="20"/>
              </w:rPr>
              <w:br/>
            </w:r>
            <w:r w:rsidRPr="006505D7">
              <w:rPr>
                <w:rFonts w:eastAsia="Calibri"/>
                <w:sz w:val="20"/>
                <w:szCs w:val="20"/>
              </w:rPr>
              <w:t>не передавались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 w:val="restart"/>
            <w:shd w:val="clear" w:color="auto" w:fill="auto"/>
          </w:tcPr>
          <w:p w:rsidR="0002230F" w:rsidRPr="006E2F3C" w:rsidRDefault="0002230F" w:rsidP="0002230F">
            <w:pPr>
              <w:spacing w:before="240" w:after="240"/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6E2F3C">
              <w:rPr>
                <w:rFonts w:eastAsia="Calibri"/>
                <w:i/>
                <w:sz w:val="20"/>
                <w:szCs w:val="20"/>
              </w:rPr>
              <w:t>В случае передачи главному администратору полномочий администраторов</w:t>
            </w:r>
            <w:r>
              <w:rPr>
                <w:rFonts w:eastAsia="Calibri"/>
                <w:i/>
                <w:sz w:val="20"/>
                <w:szCs w:val="20"/>
              </w:rPr>
              <w:t xml:space="preserve"> бюджетных средств</w:t>
            </w:r>
            <w:r w:rsidRPr="006E2F3C">
              <w:rPr>
                <w:rFonts w:eastAsia="Calibri"/>
                <w:i/>
                <w:sz w:val="20"/>
                <w:szCs w:val="20"/>
              </w:rPr>
              <w:t xml:space="preserve"> по осуществлению ВФА, указать:</w:t>
            </w:r>
          </w:p>
          <w:p w:rsidR="0002230F" w:rsidRPr="00CC294A" w:rsidRDefault="009D4626" w:rsidP="0002230F">
            <w:pPr>
              <w:spacing w:before="240" w:after="240"/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- </w:t>
            </w:r>
            <w:r w:rsidR="0002230F" w:rsidRPr="006E2F3C">
              <w:rPr>
                <w:rFonts w:eastAsia="Calibri"/>
                <w:i/>
                <w:sz w:val="20"/>
                <w:szCs w:val="20"/>
              </w:rPr>
              <w:t>количество администраторов</w:t>
            </w:r>
            <w:r w:rsidR="0002230F">
              <w:rPr>
                <w:rFonts w:eastAsia="Calibri"/>
                <w:i/>
                <w:sz w:val="20"/>
                <w:szCs w:val="20"/>
              </w:rPr>
              <w:t xml:space="preserve"> бюджетных средств</w:t>
            </w:r>
            <w:r w:rsidR="0002230F" w:rsidRPr="006E2F3C">
              <w:rPr>
                <w:rFonts w:eastAsia="Calibri"/>
                <w:i/>
                <w:sz w:val="20"/>
                <w:szCs w:val="20"/>
              </w:rPr>
              <w:t>, передавших полномочия, в которых субъектом ВФА главного администратора проводились аудиторские мероприятия</w:t>
            </w:r>
            <w:r w:rsidR="0002230F" w:rsidRPr="008A5EF8">
              <w:rPr>
                <w:rFonts w:eastAsia="Calibri"/>
                <w:i/>
                <w:sz w:val="20"/>
                <w:szCs w:val="20"/>
              </w:rPr>
              <w:t xml:space="preserve"> </w:t>
            </w:r>
            <w:r>
              <w:rPr>
                <w:rFonts w:eastAsia="Calibri"/>
                <w:i/>
                <w:sz w:val="20"/>
                <w:szCs w:val="20"/>
              </w:rPr>
              <w:br/>
            </w:r>
            <w:r w:rsidR="0002230F">
              <w:rPr>
                <w:rFonts w:eastAsia="Calibri"/>
                <w:i/>
                <w:sz w:val="20"/>
                <w:szCs w:val="20"/>
              </w:rPr>
              <w:t>в 2021 году</w:t>
            </w:r>
          </w:p>
        </w:tc>
        <w:tc>
          <w:tcPr>
            <w:tcW w:w="2919" w:type="dxa"/>
            <w:vMerge w:val="restart"/>
            <w:shd w:val="clear" w:color="auto" w:fill="auto"/>
          </w:tcPr>
          <w:p w:rsidR="0002230F" w:rsidRDefault="0002230F" w:rsidP="0002230F">
            <w:pPr>
              <w:spacing w:before="240" w:after="240"/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2B3E55">
              <w:rPr>
                <w:rFonts w:eastAsia="Calibri"/>
                <w:i/>
                <w:sz w:val="20"/>
                <w:szCs w:val="20"/>
              </w:rPr>
              <w:t xml:space="preserve">Документы оцениваются </w:t>
            </w:r>
            <w:r w:rsidR="009D4626">
              <w:rPr>
                <w:rFonts w:eastAsia="Calibri"/>
                <w:i/>
                <w:sz w:val="20"/>
                <w:szCs w:val="20"/>
              </w:rPr>
              <w:br/>
            </w:r>
            <w:r w:rsidRPr="002B3E55">
              <w:rPr>
                <w:rFonts w:eastAsia="Calibri"/>
                <w:i/>
                <w:sz w:val="20"/>
                <w:szCs w:val="20"/>
              </w:rPr>
              <w:t>на соответствие требованиям</w:t>
            </w:r>
            <w:r w:rsidR="009D4626">
              <w:rPr>
                <w:rFonts w:eastAsia="Calibri"/>
                <w:i/>
                <w:sz w:val="20"/>
                <w:szCs w:val="20"/>
              </w:rPr>
              <w:t xml:space="preserve"> ФС ВФА № </w:t>
            </w:r>
            <w:r>
              <w:rPr>
                <w:rFonts w:eastAsia="Calibri"/>
                <w:i/>
                <w:sz w:val="20"/>
                <w:szCs w:val="20"/>
              </w:rPr>
              <w:t>237</w:t>
            </w:r>
            <w:r w:rsidRPr="002B3E55">
              <w:rPr>
                <w:rFonts w:eastAsia="Calibri"/>
                <w:i/>
                <w:sz w:val="20"/>
                <w:szCs w:val="20"/>
              </w:rPr>
              <w:t xml:space="preserve">н, </w:t>
            </w:r>
            <w:r w:rsidR="009D4626">
              <w:rPr>
                <w:rFonts w:eastAsia="Calibri"/>
                <w:i/>
                <w:sz w:val="20"/>
                <w:szCs w:val="20"/>
              </w:rPr>
              <w:br/>
            </w:r>
            <w:r>
              <w:rPr>
                <w:rFonts w:eastAsia="Calibri"/>
                <w:i/>
                <w:sz w:val="20"/>
                <w:szCs w:val="20"/>
              </w:rPr>
              <w:t>ФС ВФА № </w:t>
            </w:r>
            <w:r w:rsidRPr="002B3E55">
              <w:rPr>
                <w:rFonts w:eastAsia="Calibri"/>
                <w:i/>
                <w:sz w:val="20"/>
                <w:szCs w:val="20"/>
              </w:rPr>
              <w:t xml:space="preserve">160н </w:t>
            </w:r>
          </w:p>
          <w:p w:rsidR="0002230F" w:rsidRDefault="0002230F" w:rsidP="0002230F">
            <w:pPr>
              <w:spacing w:before="240" w:after="240"/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02230F" w:rsidRDefault="0002230F" w:rsidP="0002230F">
            <w:pPr>
              <w:spacing w:before="240" w:after="240"/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Вопрос оценивается</w:t>
            </w:r>
            <w:r w:rsidRPr="00CC294A">
              <w:rPr>
                <w:rFonts w:eastAsia="Calibri"/>
                <w:i/>
                <w:sz w:val="20"/>
                <w:szCs w:val="20"/>
              </w:rPr>
              <w:t xml:space="preserve"> при наличии решения(й) о передаче полномочий по осуществлению ВФА</w:t>
            </w: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В вопросе оценивается план </w:t>
            </w:r>
            <w:r w:rsidR="00A07505" w:rsidRPr="00A07505">
              <w:rPr>
                <w:rFonts w:eastAsia="Calibri"/>
                <w:i/>
                <w:sz w:val="20"/>
                <w:szCs w:val="20"/>
              </w:rPr>
              <w:t xml:space="preserve">проведения аудиторских мероприятий </w:t>
            </w:r>
            <w:r>
              <w:rPr>
                <w:rFonts w:eastAsia="Calibri"/>
                <w:i/>
                <w:sz w:val="20"/>
                <w:szCs w:val="20"/>
              </w:rPr>
              <w:t>с учетом всех изменений к нему</w:t>
            </w:r>
          </w:p>
          <w:p w:rsidR="0002230F" w:rsidRDefault="0002230F" w:rsidP="0002230F">
            <w:pPr>
              <w:spacing w:before="240" w:after="240"/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02230F" w:rsidRPr="00BF6F03" w:rsidRDefault="0002230F" w:rsidP="0002230F">
            <w:pPr>
              <w:spacing w:before="240" w:after="240"/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Документы, </w:t>
            </w:r>
            <w:r w:rsidR="009D4626">
              <w:rPr>
                <w:rFonts w:eastAsia="Calibri"/>
                <w:i/>
                <w:sz w:val="20"/>
                <w:szCs w:val="20"/>
              </w:rPr>
              <w:br/>
            </w:r>
            <w:r>
              <w:rPr>
                <w:rFonts w:eastAsia="Calibri"/>
                <w:i/>
                <w:sz w:val="20"/>
                <w:szCs w:val="20"/>
              </w:rPr>
              <w:t>не предусмотренные</w:t>
            </w:r>
            <w:r w:rsidRPr="00BF6F03">
              <w:rPr>
                <w:rFonts w:eastAsia="Calibri"/>
                <w:i/>
                <w:sz w:val="20"/>
                <w:szCs w:val="20"/>
              </w:rPr>
              <w:t xml:space="preserve"> ФС</w:t>
            </w:r>
            <w:r>
              <w:rPr>
                <w:rFonts w:eastAsia="Calibri"/>
                <w:i/>
                <w:sz w:val="20"/>
                <w:szCs w:val="20"/>
              </w:rPr>
              <w:t xml:space="preserve"> ВФА</w:t>
            </w:r>
            <w:r w:rsidRPr="00BF6F03">
              <w:rPr>
                <w:rFonts w:eastAsia="Calibri"/>
                <w:i/>
                <w:sz w:val="20"/>
                <w:szCs w:val="20"/>
              </w:rPr>
              <w:t>, не учитываются при оценке</w:t>
            </w:r>
          </w:p>
          <w:p w:rsidR="0002230F" w:rsidRDefault="0002230F" w:rsidP="0002230F">
            <w:pPr>
              <w:spacing w:before="240" w:after="240"/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BF6F03">
              <w:rPr>
                <w:rFonts w:eastAsia="Calibri"/>
                <w:i/>
                <w:sz w:val="20"/>
                <w:szCs w:val="20"/>
              </w:rPr>
              <w:t>(отсутствуют)</w:t>
            </w: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</w:tr>
      <w:tr w:rsidR="0002230F" w:rsidTr="00AE2AF9">
        <w:trPr>
          <w:trHeight w:val="523"/>
          <w:jc w:val="center"/>
        </w:trPr>
        <w:tc>
          <w:tcPr>
            <w:tcW w:w="562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02230F" w:rsidRDefault="0002230F" w:rsidP="0002230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Да, в плане </w:t>
            </w:r>
            <w:r w:rsidRPr="008853AF">
              <w:rPr>
                <w:rFonts w:eastAsia="Calibri"/>
                <w:sz w:val="20"/>
                <w:szCs w:val="20"/>
              </w:rPr>
              <w:t xml:space="preserve">проведения аудиторских мероприятий </w:t>
            </w:r>
            <w:r>
              <w:rPr>
                <w:rFonts w:eastAsia="Calibri"/>
                <w:sz w:val="20"/>
                <w:szCs w:val="20"/>
              </w:rPr>
              <w:t>содержатся аудиторские мероприятия в отношении бюджетных</w:t>
            </w:r>
            <w:r>
              <w:t xml:space="preserve"> </w:t>
            </w:r>
            <w:r w:rsidRPr="006505D7">
              <w:rPr>
                <w:rFonts w:eastAsia="Calibri"/>
                <w:sz w:val="20"/>
                <w:szCs w:val="20"/>
              </w:rPr>
              <w:t xml:space="preserve">процедур </w:t>
            </w:r>
            <w:r>
              <w:rPr>
                <w:rFonts w:eastAsia="Calibri"/>
                <w:sz w:val="20"/>
                <w:szCs w:val="20"/>
              </w:rPr>
              <w:t xml:space="preserve">всех </w:t>
            </w:r>
            <w:r w:rsidRPr="006505D7">
              <w:rPr>
                <w:rFonts w:eastAsia="Calibri"/>
                <w:sz w:val="20"/>
                <w:szCs w:val="20"/>
              </w:rPr>
              <w:t>администраторов</w:t>
            </w:r>
            <w:r>
              <w:rPr>
                <w:rFonts w:eastAsia="Calibri"/>
                <w:sz w:val="20"/>
                <w:szCs w:val="20"/>
              </w:rPr>
              <w:t xml:space="preserve"> бюджетных средств</w:t>
            </w:r>
            <w:r w:rsidRPr="006505D7">
              <w:rPr>
                <w:rFonts w:eastAsia="Calibri"/>
                <w:sz w:val="20"/>
                <w:szCs w:val="20"/>
              </w:rPr>
              <w:t>, передавших полномочия по осуществлению ВФА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02230F" w:rsidRDefault="0002230F" w:rsidP="0002230F">
            <w:pPr>
              <w:spacing w:before="240" w:after="240"/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02230F" w:rsidRDefault="0002230F" w:rsidP="0002230F">
            <w:pPr>
              <w:spacing w:before="240" w:after="240"/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</w:tr>
      <w:tr w:rsidR="0002230F" w:rsidTr="00AE2AF9">
        <w:trPr>
          <w:trHeight w:val="523"/>
          <w:jc w:val="center"/>
        </w:trPr>
        <w:tc>
          <w:tcPr>
            <w:tcW w:w="562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02230F" w:rsidRDefault="0002230F" w:rsidP="0002230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</w:t>
            </w:r>
            <w:r w:rsidRPr="006505D7">
              <w:rPr>
                <w:rFonts w:eastAsia="Calibri"/>
                <w:sz w:val="20"/>
                <w:szCs w:val="20"/>
              </w:rPr>
              <w:t xml:space="preserve"> плане </w:t>
            </w:r>
            <w:r w:rsidRPr="008853AF">
              <w:rPr>
                <w:rFonts w:eastAsia="Calibri"/>
                <w:sz w:val="20"/>
                <w:szCs w:val="20"/>
              </w:rPr>
              <w:t xml:space="preserve">проведения аудиторских мероприятий </w:t>
            </w:r>
            <w:r w:rsidRPr="006505D7">
              <w:rPr>
                <w:rFonts w:eastAsia="Calibri"/>
                <w:sz w:val="20"/>
                <w:szCs w:val="20"/>
              </w:rPr>
              <w:t xml:space="preserve">содержатся аудиторские мероприятия в отношении бюджетных процедур </w:t>
            </w:r>
            <w:r>
              <w:rPr>
                <w:rFonts w:eastAsia="Calibri"/>
                <w:sz w:val="20"/>
                <w:szCs w:val="20"/>
              </w:rPr>
              <w:t>не всех</w:t>
            </w:r>
            <w:r w:rsidRPr="006505D7">
              <w:rPr>
                <w:rFonts w:eastAsia="Calibri"/>
                <w:sz w:val="20"/>
                <w:szCs w:val="20"/>
              </w:rPr>
              <w:t xml:space="preserve"> администраторов</w:t>
            </w:r>
            <w:r>
              <w:rPr>
                <w:rFonts w:eastAsia="Calibri"/>
                <w:sz w:val="20"/>
                <w:szCs w:val="20"/>
              </w:rPr>
              <w:t xml:space="preserve"> бюджетных средств</w:t>
            </w:r>
            <w:r w:rsidRPr="006505D7">
              <w:rPr>
                <w:rFonts w:eastAsia="Calibri"/>
                <w:sz w:val="20"/>
                <w:szCs w:val="20"/>
              </w:rPr>
              <w:t>, передавших полномочия по осуществлению ВФА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-2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02230F" w:rsidRDefault="0002230F" w:rsidP="0002230F">
            <w:pPr>
              <w:spacing w:before="240" w:after="240"/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02230F" w:rsidRDefault="0002230F" w:rsidP="0002230F">
            <w:pPr>
              <w:spacing w:before="240" w:after="240"/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</w:tr>
      <w:tr w:rsidR="0002230F" w:rsidTr="00AE2AF9">
        <w:trPr>
          <w:trHeight w:val="1343"/>
          <w:jc w:val="center"/>
        </w:trPr>
        <w:tc>
          <w:tcPr>
            <w:tcW w:w="562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02230F" w:rsidRDefault="0002230F" w:rsidP="0002230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Нет, </w:t>
            </w:r>
            <w:r w:rsidRPr="006505D7">
              <w:rPr>
                <w:rFonts w:eastAsia="Calibri"/>
                <w:sz w:val="20"/>
                <w:szCs w:val="20"/>
              </w:rPr>
              <w:t>в плане</w:t>
            </w:r>
            <w:r>
              <w:t xml:space="preserve"> </w:t>
            </w:r>
            <w:r w:rsidRPr="008853AF">
              <w:rPr>
                <w:rFonts w:eastAsia="Calibri"/>
                <w:sz w:val="20"/>
                <w:szCs w:val="20"/>
              </w:rPr>
              <w:t>проведения аудиторских мероприятий</w:t>
            </w:r>
            <w:r w:rsidRPr="006505D7"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>отсутствуют</w:t>
            </w:r>
            <w:r w:rsidRPr="006505D7">
              <w:rPr>
                <w:rFonts w:eastAsia="Calibri"/>
                <w:sz w:val="20"/>
                <w:szCs w:val="20"/>
              </w:rPr>
              <w:t xml:space="preserve"> аудиторские мероприятия в отношении бюджетных процедур администраторов</w:t>
            </w:r>
            <w:r>
              <w:rPr>
                <w:rFonts w:eastAsia="Calibri"/>
                <w:sz w:val="20"/>
                <w:szCs w:val="20"/>
              </w:rPr>
              <w:t xml:space="preserve"> бюджетных средств</w:t>
            </w:r>
            <w:r w:rsidRPr="006505D7">
              <w:rPr>
                <w:rFonts w:eastAsia="Calibri"/>
                <w:sz w:val="20"/>
                <w:szCs w:val="20"/>
              </w:rPr>
              <w:t>, передавших полномочия по осуществлению ВФА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lastRenderedPageBreak/>
              <w:t xml:space="preserve">или план </w:t>
            </w:r>
            <w:r w:rsidRPr="00AE2AF9">
              <w:rPr>
                <w:rFonts w:eastAsia="Calibri"/>
                <w:sz w:val="20"/>
                <w:szCs w:val="20"/>
              </w:rPr>
              <w:t xml:space="preserve">проведения аудиторских мероприятий </w:t>
            </w:r>
            <w:r>
              <w:rPr>
                <w:rFonts w:eastAsia="Calibri"/>
                <w:sz w:val="20"/>
                <w:szCs w:val="20"/>
              </w:rPr>
              <w:t>не утвержден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-4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02230F" w:rsidRDefault="0002230F" w:rsidP="0002230F">
            <w:pPr>
              <w:spacing w:before="240" w:after="240"/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02230F" w:rsidRDefault="0002230F" w:rsidP="0002230F">
            <w:pPr>
              <w:spacing w:before="240" w:after="240"/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</w:tr>
      <w:tr w:rsidR="0002230F" w:rsidTr="00AE2AF9">
        <w:trPr>
          <w:trHeight w:val="523"/>
          <w:jc w:val="center"/>
        </w:trPr>
        <w:tc>
          <w:tcPr>
            <w:tcW w:w="562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13</w:t>
            </w:r>
          </w:p>
        </w:tc>
        <w:tc>
          <w:tcPr>
            <w:tcW w:w="3010" w:type="dxa"/>
            <w:vMerge w:val="restart"/>
            <w:shd w:val="clear" w:color="auto" w:fill="auto"/>
          </w:tcPr>
          <w:p w:rsidR="0002230F" w:rsidRDefault="0002230F" w:rsidP="0002230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Проводились ли в 2021 и 2022 годах аудиторские мероприятия в целях подтверждения достоверности бюджетной отчетности главного администратора?</w:t>
            </w:r>
          </w:p>
          <w:p w:rsidR="0002230F" w:rsidRDefault="009D4626" w:rsidP="009D462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(п. 8 ФС ВФА № </w:t>
            </w:r>
            <w:r w:rsidR="0002230F" w:rsidRPr="002C56C1">
              <w:rPr>
                <w:rFonts w:eastAsia="Calibri"/>
                <w:sz w:val="20"/>
                <w:szCs w:val="20"/>
              </w:rPr>
              <w:t>160н</w:t>
            </w:r>
            <w:r w:rsidR="0002230F">
              <w:rPr>
                <w:rFonts w:eastAsia="Calibri"/>
                <w:sz w:val="20"/>
                <w:szCs w:val="20"/>
              </w:rPr>
              <w:t xml:space="preserve">, </w:t>
            </w:r>
            <w:r>
              <w:rPr>
                <w:rFonts w:eastAsia="Calibri"/>
                <w:sz w:val="20"/>
                <w:szCs w:val="20"/>
              </w:rPr>
              <w:br/>
            </w:r>
            <w:r w:rsidR="0002230F" w:rsidRPr="0013721C">
              <w:rPr>
                <w:rFonts w:eastAsia="Calibri"/>
                <w:sz w:val="20"/>
                <w:szCs w:val="20"/>
              </w:rPr>
              <w:t>п.</w:t>
            </w:r>
            <w:r>
              <w:rPr>
                <w:rFonts w:eastAsia="Calibri"/>
                <w:sz w:val="20"/>
                <w:szCs w:val="20"/>
              </w:rPr>
              <w:t> </w:t>
            </w:r>
            <w:r w:rsidR="0002230F" w:rsidRPr="0013721C">
              <w:rPr>
                <w:rFonts w:eastAsia="Calibri"/>
                <w:sz w:val="20"/>
                <w:szCs w:val="20"/>
              </w:rPr>
              <w:t xml:space="preserve">5 </w:t>
            </w:r>
            <w:r>
              <w:rPr>
                <w:rFonts w:eastAsia="Calibri"/>
                <w:sz w:val="20"/>
                <w:szCs w:val="20"/>
              </w:rPr>
              <w:t>ФС ВФА № </w:t>
            </w:r>
            <w:r w:rsidR="0002230F" w:rsidRPr="0013721C">
              <w:rPr>
                <w:rFonts w:eastAsia="Calibri"/>
                <w:sz w:val="20"/>
                <w:szCs w:val="20"/>
              </w:rPr>
              <w:t>120н</w:t>
            </w:r>
            <w:r w:rsidR="0002230F">
              <w:rPr>
                <w:rFonts w:eastAsia="Calibri"/>
                <w:sz w:val="20"/>
                <w:szCs w:val="20"/>
                <w:vertAlign w:val="superscript"/>
              </w:rPr>
              <w:t>6</w:t>
            </w:r>
            <w:r w:rsidR="0002230F" w:rsidRPr="0013721C">
              <w:rPr>
                <w:rFonts w:eastAsia="Calibri"/>
                <w:sz w:val="20"/>
                <w:szCs w:val="20"/>
              </w:rPr>
              <w:t>)</w:t>
            </w: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Да, проводились аудиторские мероприятия в целях подтверждения достоверности годовой бюджетной отчетности главного администратора за 2020 год и за 2021 год</w:t>
            </w:r>
          </w:p>
        </w:tc>
        <w:tc>
          <w:tcPr>
            <w:tcW w:w="673" w:type="dxa"/>
            <w:shd w:val="clear" w:color="auto" w:fill="auto"/>
          </w:tcPr>
          <w:p w:rsidR="0002230F" w:rsidRPr="002C56C1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6D64FA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 w:val="restart"/>
            <w:shd w:val="clear" w:color="auto" w:fill="auto"/>
          </w:tcPr>
          <w:p w:rsidR="0002230F" w:rsidRDefault="0002230F" w:rsidP="0002230F">
            <w:pPr>
              <w:spacing w:before="240" w:after="240"/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Указать соответствующий пункт плана проведения аудиторских мероприятий </w:t>
            </w:r>
            <w:r w:rsidR="009D4626">
              <w:rPr>
                <w:rFonts w:eastAsia="Calibri"/>
                <w:i/>
                <w:sz w:val="20"/>
                <w:szCs w:val="20"/>
              </w:rPr>
              <w:br/>
            </w:r>
            <w:r>
              <w:rPr>
                <w:rFonts w:eastAsia="Calibri"/>
                <w:i/>
                <w:sz w:val="20"/>
                <w:szCs w:val="20"/>
              </w:rPr>
              <w:t>(либо указать, что мероприятие являлось внеплановым)</w:t>
            </w:r>
          </w:p>
          <w:p w:rsidR="0002230F" w:rsidRDefault="0002230F" w:rsidP="0002230F">
            <w:pPr>
              <w:spacing w:before="240" w:after="240"/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Если аудиторское мероприятие </w:t>
            </w:r>
            <w:r w:rsidR="009D4626">
              <w:rPr>
                <w:rFonts w:eastAsia="Calibri"/>
                <w:i/>
                <w:sz w:val="20"/>
                <w:szCs w:val="20"/>
              </w:rPr>
              <w:br/>
            </w:r>
            <w:r w:rsidRPr="0073690E">
              <w:rPr>
                <w:rFonts w:eastAsia="Calibri"/>
                <w:i/>
                <w:sz w:val="20"/>
                <w:szCs w:val="20"/>
              </w:rPr>
              <w:t xml:space="preserve">в целях подтверждения достоверности годовой бюджетной отчетности главного администратора </w:t>
            </w:r>
            <w:r w:rsidR="009D4626">
              <w:rPr>
                <w:rFonts w:eastAsia="Calibri"/>
                <w:i/>
                <w:sz w:val="20"/>
                <w:szCs w:val="20"/>
              </w:rPr>
              <w:br/>
            </w:r>
            <w:r>
              <w:rPr>
                <w:rFonts w:eastAsia="Calibri"/>
                <w:i/>
                <w:sz w:val="20"/>
                <w:szCs w:val="20"/>
              </w:rPr>
              <w:t>не проводилось, указать причины</w:t>
            </w:r>
          </w:p>
        </w:tc>
        <w:tc>
          <w:tcPr>
            <w:tcW w:w="2919" w:type="dxa"/>
            <w:vMerge w:val="restart"/>
            <w:shd w:val="clear" w:color="auto" w:fill="auto"/>
          </w:tcPr>
          <w:p w:rsidR="0002230F" w:rsidRDefault="0002230F" w:rsidP="0002230F">
            <w:pPr>
              <w:jc w:val="center"/>
              <w:rPr>
                <w:rFonts w:eastAsia="Calibri"/>
                <w:i/>
                <w:sz w:val="20"/>
                <w:szCs w:val="20"/>
              </w:rPr>
            </w:pPr>
            <w:r w:rsidRPr="002B3E55">
              <w:rPr>
                <w:rFonts w:eastAsia="Calibri"/>
                <w:i/>
                <w:sz w:val="20"/>
                <w:szCs w:val="20"/>
              </w:rPr>
              <w:t xml:space="preserve">Документы оцениваются </w:t>
            </w:r>
            <w:r w:rsidR="009D4626">
              <w:rPr>
                <w:rFonts w:eastAsia="Calibri"/>
                <w:i/>
                <w:sz w:val="20"/>
                <w:szCs w:val="20"/>
              </w:rPr>
              <w:br/>
            </w:r>
            <w:r w:rsidRPr="002B3E55">
              <w:rPr>
                <w:rFonts w:eastAsia="Calibri"/>
                <w:i/>
                <w:sz w:val="20"/>
                <w:szCs w:val="20"/>
              </w:rPr>
              <w:t>на соотв</w:t>
            </w:r>
            <w:r w:rsidR="009D4626">
              <w:rPr>
                <w:rFonts w:eastAsia="Calibri"/>
                <w:i/>
                <w:sz w:val="20"/>
                <w:szCs w:val="20"/>
              </w:rPr>
              <w:t>етствие требованиям ФС ВФА № </w:t>
            </w:r>
            <w:r>
              <w:rPr>
                <w:rFonts w:eastAsia="Calibri"/>
                <w:i/>
                <w:sz w:val="20"/>
                <w:szCs w:val="20"/>
              </w:rPr>
              <w:t xml:space="preserve">160н, </w:t>
            </w:r>
            <w:r w:rsidR="009D4626">
              <w:rPr>
                <w:rFonts w:eastAsia="Calibri"/>
                <w:i/>
                <w:sz w:val="20"/>
                <w:szCs w:val="20"/>
              </w:rPr>
              <w:br/>
            </w:r>
            <w:r>
              <w:rPr>
                <w:rFonts w:eastAsia="Calibri"/>
                <w:i/>
                <w:sz w:val="20"/>
                <w:szCs w:val="20"/>
              </w:rPr>
              <w:t>ФС ВФА № 12</w:t>
            </w:r>
            <w:r w:rsidRPr="002B3E55">
              <w:rPr>
                <w:rFonts w:eastAsia="Calibri"/>
                <w:i/>
                <w:sz w:val="20"/>
                <w:szCs w:val="20"/>
              </w:rPr>
              <w:t>0н</w:t>
            </w:r>
          </w:p>
          <w:p w:rsidR="0002230F" w:rsidRPr="002B3E55" w:rsidRDefault="0002230F" w:rsidP="0002230F">
            <w:pPr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02230F" w:rsidRPr="00CE34CE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CE34CE">
              <w:rPr>
                <w:rFonts w:eastAsia="Calibri"/>
                <w:i/>
                <w:sz w:val="20"/>
                <w:szCs w:val="20"/>
              </w:rPr>
              <w:t xml:space="preserve">Документы, </w:t>
            </w:r>
            <w:r w:rsidR="009D4626">
              <w:rPr>
                <w:rFonts w:eastAsia="Calibri"/>
                <w:i/>
                <w:sz w:val="20"/>
                <w:szCs w:val="20"/>
              </w:rPr>
              <w:br/>
            </w:r>
            <w:r w:rsidRPr="00CE34CE">
              <w:rPr>
                <w:rFonts w:eastAsia="Calibri"/>
                <w:i/>
                <w:sz w:val="20"/>
                <w:szCs w:val="20"/>
              </w:rPr>
              <w:t>не предусмотренные ФС ВФА, не учитываются при оценке</w:t>
            </w: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CE34CE">
              <w:rPr>
                <w:rFonts w:eastAsia="Calibri"/>
                <w:i/>
                <w:sz w:val="20"/>
                <w:szCs w:val="20"/>
              </w:rPr>
              <w:t>(отсутствуют)</w:t>
            </w: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02230F" w:rsidRPr="009C4B2B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</w:tr>
      <w:tr w:rsidR="0002230F" w:rsidTr="00AE2AF9">
        <w:trPr>
          <w:trHeight w:val="523"/>
          <w:jc w:val="center"/>
        </w:trPr>
        <w:tc>
          <w:tcPr>
            <w:tcW w:w="562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02230F" w:rsidRDefault="0002230F" w:rsidP="0002230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Проводилось аудиторское мероприятие в целях подтверждения достоверности годовой бюджетной отчетности главного администратора за 2020 год или за 2021 год</w:t>
            </w:r>
          </w:p>
        </w:tc>
        <w:tc>
          <w:tcPr>
            <w:tcW w:w="673" w:type="dxa"/>
            <w:shd w:val="clear" w:color="auto" w:fill="auto"/>
          </w:tcPr>
          <w:p w:rsidR="0002230F" w:rsidRPr="00667F30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  <w:u w:val="single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  <w:u w:val="single"/>
              </w:rPr>
            </w:pPr>
          </w:p>
        </w:tc>
      </w:tr>
      <w:tr w:rsidR="0002230F" w:rsidTr="00AE2AF9">
        <w:trPr>
          <w:trHeight w:val="107"/>
          <w:jc w:val="center"/>
        </w:trPr>
        <w:tc>
          <w:tcPr>
            <w:tcW w:w="562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02230F" w:rsidRDefault="0002230F" w:rsidP="0002230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02230F" w:rsidRDefault="0002230F" w:rsidP="009D4626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Нет </w:t>
            </w:r>
          </w:p>
        </w:tc>
        <w:tc>
          <w:tcPr>
            <w:tcW w:w="673" w:type="dxa"/>
            <w:shd w:val="clear" w:color="auto" w:fill="auto"/>
          </w:tcPr>
          <w:p w:rsidR="0002230F" w:rsidRPr="006D64FA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0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  <w:u w:val="single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  <w:u w:val="single"/>
              </w:rPr>
            </w:pPr>
          </w:p>
        </w:tc>
      </w:tr>
      <w:tr w:rsidR="0002230F" w:rsidTr="00AE2AF9">
        <w:trPr>
          <w:trHeight w:val="152"/>
          <w:jc w:val="center"/>
        </w:trPr>
        <w:tc>
          <w:tcPr>
            <w:tcW w:w="562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14</w:t>
            </w:r>
          </w:p>
        </w:tc>
        <w:tc>
          <w:tcPr>
            <w:tcW w:w="3010" w:type="dxa"/>
            <w:vMerge w:val="restart"/>
            <w:shd w:val="clear" w:color="auto" w:fill="auto"/>
          </w:tcPr>
          <w:p w:rsidR="0002230F" w:rsidRDefault="0002230F" w:rsidP="0002230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Имели ли место случаи проведения аудиторских мероприятий при отсутствии утвержденной программы аудиторского мероприятия?</w:t>
            </w:r>
          </w:p>
          <w:p w:rsidR="0002230F" w:rsidRDefault="009D4626" w:rsidP="0002230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(п. </w:t>
            </w:r>
            <w:r w:rsidR="0002230F">
              <w:rPr>
                <w:rFonts w:eastAsia="Calibri"/>
                <w:sz w:val="20"/>
                <w:szCs w:val="20"/>
              </w:rPr>
              <w:t>3</w:t>
            </w:r>
            <w:r w:rsidR="0002230F" w:rsidRPr="009D4626">
              <w:rPr>
                <w:rFonts w:eastAsia="Calibri"/>
                <w:sz w:val="20"/>
                <w:szCs w:val="20"/>
              </w:rPr>
              <w:t>0</w:t>
            </w:r>
            <w:r>
              <w:rPr>
                <w:rFonts w:eastAsia="Calibri"/>
                <w:sz w:val="20"/>
                <w:szCs w:val="20"/>
              </w:rPr>
              <w:t xml:space="preserve"> ФС ВФА № </w:t>
            </w:r>
            <w:r w:rsidR="0002230F" w:rsidRPr="00646762">
              <w:rPr>
                <w:rFonts w:eastAsia="Calibri"/>
                <w:sz w:val="20"/>
                <w:szCs w:val="20"/>
              </w:rPr>
              <w:t>160н)</w:t>
            </w: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Нет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В случае отсутствия программы аудиторского мероприятия</w:t>
            </w:r>
            <w:r w:rsidR="009D4626">
              <w:rPr>
                <w:rFonts w:eastAsia="Calibri"/>
                <w:i/>
                <w:sz w:val="20"/>
                <w:szCs w:val="20"/>
              </w:rPr>
              <w:t> </w:t>
            </w:r>
            <w:r>
              <w:rPr>
                <w:rFonts w:eastAsia="Calibri"/>
                <w:i/>
                <w:sz w:val="20"/>
                <w:szCs w:val="20"/>
              </w:rPr>
              <w:t xml:space="preserve">–указать причины </w:t>
            </w: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  <w:u w:val="single"/>
              </w:rPr>
            </w:pPr>
          </w:p>
        </w:tc>
        <w:tc>
          <w:tcPr>
            <w:tcW w:w="2919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2B3E55">
              <w:rPr>
                <w:rFonts w:eastAsia="Calibri"/>
                <w:i/>
                <w:sz w:val="20"/>
                <w:szCs w:val="20"/>
              </w:rPr>
              <w:t xml:space="preserve">Документы оцениваются </w:t>
            </w:r>
            <w:r w:rsidR="009D4626">
              <w:rPr>
                <w:rFonts w:eastAsia="Calibri"/>
                <w:i/>
                <w:sz w:val="20"/>
                <w:szCs w:val="20"/>
              </w:rPr>
              <w:br/>
            </w:r>
            <w:r w:rsidRPr="002B3E55">
              <w:rPr>
                <w:rFonts w:eastAsia="Calibri"/>
                <w:i/>
                <w:sz w:val="20"/>
                <w:szCs w:val="20"/>
              </w:rPr>
              <w:t>на соотв</w:t>
            </w:r>
            <w:r w:rsidR="009D4626">
              <w:rPr>
                <w:rFonts w:eastAsia="Calibri"/>
                <w:i/>
                <w:sz w:val="20"/>
                <w:szCs w:val="20"/>
              </w:rPr>
              <w:t>етствие требованиям ФС ВФА № </w:t>
            </w:r>
            <w:r>
              <w:rPr>
                <w:rFonts w:eastAsia="Calibri"/>
                <w:i/>
                <w:sz w:val="20"/>
                <w:szCs w:val="20"/>
              </w:rPr>
              <w:t xml:space="preserve">160н </w:t>
            </w: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  <w:vertAlign w:val="superscript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Оценке подлежат документы по </w:t>
            </w:r>
            <w:r w:rsidR="00FD7007">
              <w:rPr>
                <w:rFonts w:eastAsia="Calibri"/>
                <w:i/>
                <w:sz w:val="20"/>
                <w:szCs w:val="20"/>
              </w:rPr>
              <w:t xml:space="preserve">проведенным в 2021 году </w:t>
            </w:r>
            <w:r>
              <w:rPr>
                <w:rFonts w:eastAsia="Calibri"/>
                <w:i/>
                <w:sz w:val="20"/>
                <w:szCs w:val="20"/>
              </w:rPr>
              <w:t>аудиторским мероприятиям</w:t>
            </w:r>
            <w:r w:rsidR="00FD7007">
              <w:rPr>
                <w:rFonts w:eastAsia="Calibri"/>
                <w:i/>
                <w:sz w:val="20"/>
                <w:szCs w:val="20"/>
              </w:rPr>
              <w:t>,</w:t>
            </w:r>
            <w:r>
              <w:rPr>
                <w:rFonts w:eastAsia="Calibri"/>
                <w:i/>
                <w:sz w:val="20"/>
                <w:szCs w:val="20"/>
              </w:rPr>
              <w:t xml:space="preserve"> указанным в Перечне документов</w:t>
            </w:r>
            <w:r>
              <w:rPr>
                <w:rFonts w:eastAsia="Calibri"/>
                <w:i/>
                <w:sz w:val="20"/>
                <w:szCs w:val="20"/>
                <w:vertAlign w:val="superscript"/>
              </w:rPr>
              <w:t>7</w:t>
            </w:r>
          </w:p>
          <w:p w:rsidR="0002230F" w:rsidRPr="00BF6F03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02230F" w:rsidRPr="00BF6F03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BF6F03">
              <w:rPr>
                <w:rFonts w:eastAsia="Calibri"/>
                <w:i/>
                <w:sz w:val="20"/>
                <w:szCs w:val="20"/>
              </w:rPr>
              <w:t xml:space="preserve">Документы, </w:t>
            </w:r>
            <w:r w:rsidR="009D4626">
              <w:rPr>
                <w:rFonts w:eastAsia="Calibri"/>
                <w:i/>
                <w:sz w:val="20"/>
                <w:szCs w:val="20"/>
              </w:rPr>
              <w:br/>
            </w:r>
            <w:r w:rsidRPr="00BF6F03">
              <w:rPr>
                <w:rFonts w:eastAsia="Calibri"/>
                <w:i/>
                <w:sz w:val="20"/>
                <w:szCs w:val="20"/>
              </w:rPr>
              <w:t>не предусмотренные ФС ВФА,</w:t>
            </w:r>
            <w:r>
              <w:rPr>
                <w:rFonts w:eastAsia="Calibri"/>
                <w:i/>
                <w:sz w:val="20"/>
                <w:szCs w:val="20"/>
              </w:rPr>
              <w:t xml:space="preserve"> </w:t>
            </w:r>
            <w:r w:rsidRPr="00BF6F03">
              <w:rPr>
                <w:rFonts w:eastAsia="Calibri"/>
                <w:i/>
                <w:sz w:val="20"/>
                <w:szCs w:val="20"/>
              </w:rPr>
              <w:t>не учитываются при оценке</w:t>
            </w: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BF6F03">
              <w:rPr>
                <w:rFonts w:eastAsia="Calibri"/>
                <w:i/>
                <w:sz w:val="20"/>
                <w:szCs w:val="20"/>
              </w:rPr>
              <w:t>(отсутствуют)</w:t>
            </w:r>
          </w:p>
        </w:tc>
      </w:tr>
      <w:tr w:rsidR="0002230F" w:rsidTr="00AE2AF9">
        <w:trPr>
          <w:trHeight w:val="523"/>
          <w:jc w:val="center"/>
        </w:trPr>
        <w:tc>
          <w:tcPr>
            <w:tcW w:w="562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02230F" w:rsidRDefault="0002230F" w:rsidP="0002230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Да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</w:tr>
      <w:tr w:rsidR="0002230F" w:rsidTr="00AE2AF9">
        <w:trPr>
          <w:trHeight w:val="138"/>
          <w:jc w:val="center"/>
        </w:trPr>
        <w:tc>
          <w:tcPr>
            <w:tcW w:w="562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</w:t>
            </w:r>
          </w:p>
        </w:tc>
        <w:tc>
          <w:tcPr>
            <w:tcW w:w="3010" w:type="dxa"/>
            <w:vMerge w:val="restart"/>
            <w:shd w:val="clear" w:color="auto" w:fill="auto"/>
          </w:tcPr>
          <w:p w:rsidR="0002230F" w:rsidRDefault="0002230F" w:rsidP="0002230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AD3D07">
              <w:rPr>
                <w:rFonts w:eastAsia="Calibri"/>
                <w:sz w:val="20"/>
                <w:szCs w:val="20"/>
              </w:rPr>
              <w:t>Имели ли место случаи утверждения программ</w:t>
            </w:r>
            <w:r w:rsidRPr="008A5EF8">
              <w:rPr>
                <w:rFonts w:eastAsia="Calibri"/>
                <w:sz w:val="20"/>
                <w:szCs w:val="20"/>
              </w:rPr>
              <w:t>(</w:t>
            </w:r>
            <w:r w:rsidRPr="00AD3D07">
              <w:rPr>
                <w:rFonts w:eastAsia="Calibri"/>
                <w:sz w:val="20"/>
                <w:szCs w:val="20"/>
              </w:rPr>
              <w:t>ы</w:t>
            </w:r>
            <w:r w:rsidRPr="008A5EF8">
              <w:rPr>
                <w:rFonts w:eastAsia="Calibri"/>
                <w:sz w:val="20"/>
                <w:szCs w:val="20"/>
              </w:rPr>
              <w:t>)</w:t>
            </w:r>
            <w:r w:rsidRPr="00AD3D07">
              <w:rPr>
                <w:rFonts w:eastAsia="Calibri"/>
                <w:sz w:val="20"/>
                <w:szCs w:val="20"/>
              </w:rPr>
              <w:t xml:space="preserve"> аудиторского мероприятия </w:t>
            </w:r>
            <w:r>
              <w:rPr>
                <w:rFonts w:eastAsia="Calibri"/>
                <w:sz w:val="20"/>
                <w:szCs w:val="20"/>
              </w:rPr>
              <w:t>должностным лицом (работником), не являющимся руководителем субъекта ВФА</w:t>
            </w:r>
            <w:r w:rsidRPr="00AD3D07">
              <w:rPr>
                <w:rFonts w:eastAsia="Calibri"/>
                <w:sz w:val="20"/>
                <w:szCs w:val="20"/>
              </w:rPr>
              <w:t>?</w:t>
            </w:r>
          </w:p>
          <w:p w:rsidR="0002230F" w:rsidRDefault="0002230F" w:rsidP="009D462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(п.</w:t>
            </w:r>
            <w:r w:rsidR="009D4626">
              <w:rPr>
                <w:rFonts w:eastAsia="Calibri"/>
                <w:sz w:val="20"/>
                <w:szCs w:val="20"/>
              </w:rPr>
              <w:t> </w:t>
            </w:r>
            <w:r>
              <w:rPr>
                <w:rFonts w:eastAsia="Calibri"/>
                <w:sz w:val="20"/>
                <w:szCs w:val="20"/>
              </w:rPr>
              <w:t>3</w:t>
            </w:r>
            <w:r w:rsidRPr="009D4626">
              <w:rPr>
                <w:rFonts w:eastAsia="Calibri"/>
                <w:sz w:val="20"/>
                <w:szCs w:val="20"/>
              </w:rPr>
              <w:t>0</w:t>
            </w:r>
            <w:r w:rsidR="009D4626">
              <w:rPr>
                <w:rFonts w:eastAsia="Calibri"/>
                <w:sz w:val="20"/>
                <w:szCs w:val="20"/>
              </w:rPr>
              <w:t xml:space="preserve"> ФС ВФА № </w:t>
            </w:r>
            <w:r w:rsidRPr="00646762">
              <w:rPr>
                <w:rFonts w:eastAsia="Calibri"/>
                <w:sz w:val="20"/>
                <w:szCs w:val="20"/>
              </w:rPr>
              <w:t>160н)</w:t>
            </w: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Нет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 w:val="restart"/>
            <w:shd w:val="clear" w:color="auto" w:fill="auto"/>
          </w:tcPr>
          <w:p w:rsidR="0002230F" w:rsidRDefault="0002230F" w:rsidP="009D4626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AD3D07">
              <w:rPr>
                <w:rFonts w:eastAsia="Calibri"/>
                <w:i/>
                <w:sz w:val="20"/>
                <w:szCs w:val="20"/>
              </w:rPr>
              <w:t>В случае утверждения программ</w:t>
            </w:r>
            <w:r w:rsidRPr="008A5EF8">
              <w:rPr>
                <w:rFonts w:eastAsia="Calibri"/>
                <w:i/>
                <w:sz w:val="20"/>
                <w:szCs w:val="20"/>
              </w:rPr>
              <w:t>(</w:t>
            </w:r>
            <w:r w:rsidRPr="00AD3D07">
              <w:rPr>
                <w:rFonts w:eastAsia="Calibri"/>
                <w:i/>
                <w:sz w:val="20"/>
                <w:szCs w:val="20"/>
              </w:rPr>
              <w:t>ы</w:t>
            </w:r>
            <w:r w:rsidRPr="008A5EF8">
              <w:rPr>
                <w:rFonts w:eastAsia="Calibri"/>
                <w:i/>
                <w:sz w:val="20"/>
                <w:szCs w:val="20"/>
              </w:rPr>
              <w:t>)</w:t>
            </w:r>
            <w:r w:rsidRPr="00AD3D07">
              <w:rPr>
                <w:rFonts w:eastAsia="Calibri"/>
                <w:i/>
                <w:sz w:val="20"/>
                <w:szCs w:val="20"/>
              </w:rPr>
              <w:t xml:space="preserve"> аудиторск</w:t>
            </w:r>
            <w:r>
              <w:rPr>
                <w:rFonts w:eastAsia="Calibri"/>
                <w:i/>
                <w:sz w:val="20"/>
                <w:szCs w:val="20"/>
              </w:rPr>
              <w:t>их(</w:t>
            </w:r>
            <w:r w:rsidRPr="00AD3D07">
              <w:rPr>
                <w:rFonts w:eastAsia="Calibri"/>
                <w:i/>
                <w:sz w:val="20"/>
                <w:szCs w:val="20"/>
              </w:rPr>
              <w:t>ого</w:t>
            </w:r>
            <w:r>
              <w:rPr>
                <w:rFonts w:eastAsia="Calibri"/>
                <w:i/>
                <w:sz w:val="20"/>
                <w:szCs w:val="20"/>
              </w:rPr>
              <w:t>)</w:t>
            </w:r>
            <w:r w:rsidRPr="00AD3D07">
              <w:rPr>
                <w:rFonts w:eastAsia="Calibri"/>
                <w:i/>
                <w:sz w:val="20"/>
                <w:szCs w:val="20"/>
              </w:rPr>
              <w:t xml:space="preserve"> мероприяти</w:t>
            </w:r>
            <w:r>
              <w:rPr>
                <w:rFonts w:eastAsia="Calibri"/>
                <w:i/>
                <w:sz w:val="20"/>
                <w:szCs w:val="20"/>
              </w:rPr>
              <w:t>й(</w:t>
            </w:r>
            <w:r w:rsidRPr="00AD3D07">
              <w:rPr>
                <w:rFonts w:eastAsia="Calibri"/>
                <w:i/>
                <w:sz w:val="20"/>
                <w:szCs w:val="20"/>
              </w:rPr>
              <w:t>я</w:t>
            </w:r>
            <w:r>
              <w:rPr>
                <w:rFonts w:eastAsia="Calibri"/>
                <w:i/>
                <w:sz w:val="20"/>
                <w:szCs w:val="20"/>
              </w:rPr>
              <w:t>)</w:t>
            </w:r>
            <w:r w:rsidRPr="00AD3D07">
              <w:rPr>
                <w:rFonts w:eastAsia="Calibri"/>
                <w:i/>
                <w:sz w:val="20"/>
                <w:szCs w:val="20"/>
              </w:rPr>
              <w:t xml:space="preserve"> </w:t>
            </w:r>
            <w:r w:rsidRPr="002A547C">
              <w:rPr>
                <w:rFonts w:eastAsia="Calibri"/>
                <w:i/>
                <w:sz w:val="20"/>
                <w:szCs w:val="20"/>
              </w:rPr>
              <w:t xml:space="preserve">должностным лицом (работником), </w:t>
            </w:r>
            <w:r w:rsidR="009D4626">
              <w:rPr>
                <w:rFonts w:eastAsia="Calibri"/>
                <w:i/>
                <w:sz w:val="20"/>
                <w:szCs w:val="20"/>
              </w:rPr>
              <w:br/>
            </w:r>
            <w:r w:rsidRPr="002A547C">
              <w:rPr>
                <w:rFonts w:eastAsia="Calibri"/>
                <w:i/>
                <w:sz w:val="20"/>
                <w:szCs w:val="20"/>
              </w:rPr>
              <w:t>не являющимся руководителем субъекта ВФА</w:t>
            </w:r>
            <w:r w:rsidR="009D4626">
              <w:rPr>
                <w:rFonts w:eastAsia="Calibri"/>
                <w:i/>
                <w:sz w:val="20"/>
                <w:szCs w:val="20"/>
              </w:rPr>
              <w:t> </w:t>
            </w:r>
            <w:r w:rsidRPr="00AD3D07">
              <w:rPr>
                <w:rFonts w:eastAsia="Calibri"/>
                <w:i/>
                <w:sz w:val="20"/>
                <w:szCs w:val="20"/>
              </w:rPr>
              <w:t>–</w:t>
            </w:r>
            <w:r w:rsidR="009D4626">
              <w:rPr>
                <w:rFonts w:eastAsia="Calibri"/>
                <w:i/>
                <w:sz w:val="20"/>
                <w:szCs w:val="20"/>
              </w:rPr>
              <w:t> </w:t>
            </w:r>
            <w:r w:rsidRPr="00AD3D07">
              <w:rPr>
                <w:rFonts w:eastAsia="Calibri"/>
                <w:i/>
                <w:sz w:val="20"/>
                <w:szCs w:val="20"/>
              </w:rPr>
              <w:t>указать причины</w:t>
            </w:r>
          </w:p>
        </w:tc>
        <w:tc>
          <w:tcPr>
            <w:tcW w:w="2919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2B3E55">
              <w:rPr>
                <w:rFonts w:eastAsia="Calibri"/>
                <w:i/>
                <w:sz w:val="20"/>
                <w:szCs w:val="20"/>
              </w:rPr>
              <w:t xml:space="preserve">Документы оцениваются </w:t>
            </w:r>
            <w:r w:rsidR="009D4626">
              <w:rPr>
                <w:rFonts w:eastAsia="Calibri"/>
                <w:i/>
                <w:sz w:val="20"/>
                <w:szCs w:val="20"/>
              </w:rPr>
              <w:br/>
            </w:r>
            <w:r w:rsidRPr="002B3E55">
              <w:rPr>
                <w:rFonts w:eastAsia="Calibri"/>
                <w:i/>
                <w:sz w:val="20"/>
                <w:szCs w:val="20"/>
              </w:rPr>
              <w:t>на соотв</w:t>
            </w:r>
            <w:r w:rsidR="009D4626">
              <w:rPr>
                <w:rFonts w:eastAsia="Calibri"/>
                <w:i/>
                <w:sz w:val="20"/>
                <w:szCs w:val="20"/>
              </w:rPr>
              <w:t>етствие требованиям ФС ВФА № </w:t>
            </w:r>
            <w:r>
              <w:rPr>
                <w:rFonts w:eastAsia="Calibri"/>
                <w:i/>
                <w:sz w:val="20"/>
                <w:szCs w:val="20"/>
              </w:rPr>
              <w:t xml:space="preserve">160н </w:t>
            </w: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02230F" w:rsidRPr="008A5EF8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  <w:vertAlign w:val="superscript"/>
              </w:rPr>
            </w:pPr>
            <w:r>
              <w:rPr>
                <w:rFonts w:eastAsia="Calibri"/>
                <w:i/>
                <w:sz w:val="20"/>
                <w:szCs w:val="20"/>
              </w:rPr>
              <w:t>Оценке подлежат</w:t>
            </w:r>
            <w:r w:rsidRPr="00B759C6">
              <w:rPr>
                <w:rFonts w:eastAsia="Calibri"/>
                <w:i/>
                <w:sz w:val="20"/>
                <w:szCs w:val="20"/>
              </w:rPr>
              <w:t xml:space="preserve"> документы</w:t>
            </w:r>
            <w:r>
              <w:rPr>
                <w:rFonts w:eastAsia="Calibri"/>
                <w:i/>
                <w:sz w:val="20"/>
                <w:szCs w:val="20"/>
              </w:rPr>
              <w:t xml:space="preserve"> по </w:t>
            </w:r>
            <w:r w:rsidR="00FD7007" w:rsidRPr="00FD7007">
              <w:rPr>
                <w:rFonts w:eastAsia="Calibri"/>
                <w:i/>
                <w:sz w:val="20"/>
                <w:szCs w:val="20"/>
              </w:rPr>
              <w:t xml:space="preserve">проведенным в 2021 году </w:t>
            </w:r>
            <w:r>
              <w:rPr>
                <w:rFonts w:eastAsia="Calibri"/>
                <w:i/>
                <w:sz w:val="20"/>
                <w:szCs w:val="20"/>
              </w:rPr>
              <w:t>аудиторским мероприятиям, указанным в Перечне документов</w:t>
            </w: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02230F" w:rsidRPr="00CE34CE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CE34CE">
              <w:rPr>
                <w:rFonts w:eastAsia="Calibri"/>
                <w:i/>
                <w:sz w:val="20"/>
                <w:szCs w:val="20"/>
              </w:rPr>
              <w:t xml:space="preserve">Документы, </w:t>
            </w:r>
            <w:r w:rsidR="009D4626">
              <w:rPr>
                <w:rFonts w:eastAsia="Calibri"/>
                <w:i/>
                <w:sz w:val="20"/>
                <w:szCs w:val="20"/>
              </w:rPr>
              <w:br/>
            </w:r>
            <w:r w:rsidRPr="00CE34CE">
              <w:rPr>
                <w:rFonts w:eastAsia="Calibri"/>
                <w:i/>
                <w:sz w:val="20"/>
                <w:szCs w:val="20"/>
              </w:rPr>
              <w:t>не предусмотренные ФС ВФА, не учитываются при оценке</w:t>
            </w:r>
          </w:p>
          <w:p w:rsidR="0002230F" w:rsidRPr="0062505B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CE34CE">
              <w:rPr>
                <w:rFonts w:eastAsia="Calibri"/>
                <w:i/>
                <w:sz w:val="20"/>
                <w:szCs w:val="20"/>
              </w:rPr>
              <w:t>(отсутствуют)</w:t>
            </w:r>
          </w:p>
        </w:tc>
      </w:tr>
      <w:tr w:rsidR="0002230F" w:rsidTr="00AE2AF9">
        <w:trPr>
          <w:trHeight w:val="322"/>
          <w:jc w:val="center"/>
        </w:trPr>
        <w:tc>
          <w:tcPr>
            <w:tcW w:w="562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02230F" w:rsidRDefault="0002230F" w:rsidP="0002230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Да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</w:tr>
      <w:tr w:rsidR="0002230F" w:rsidTr="00AE2AF9">
        <w:trPr>
          <w:trHeight w:val="251"/>
          <w:jc w:val="center"/>
        </w:trPr>
        <w:tc>
          <w:tcPr>
            <w:tcW w:w="562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1</w:t>
            </w:r>
            <w:r>
              <w:rPr>
                <w:rFonts w:eastAsia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3010" w:type="dxa"/>
            <w:vMerge w:val="restart"/>
            <w:shd w:val="clear" w:color="auto" w:fill="auto"/>
          </w:tcPr>
          <w:p w:rsidR="0002230F" w:rsidRDefault="0002230F" w:rsidP="0002230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Утверждались ли программы аудиторских мероприятий</w:t>
            </w:r>
            <w:r w:rsidRPr="006D64FA"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 xml:space="preserve">в срок не позднее 5 рабочих дней </w:t>
            </w:r>
            <w:r w:rsidR="009D4626">
              <w:rPr>
                <w:rFonts w:eastAsia="Calibri"/>
                <w:sz w:val="20"/>
                <w:szCs w:val="20"/>
              </w:rPr>
              <w:br/>
            </w:r>
            <w:r>
              <w:rPr>
                <w:rFonts w:eastAsia="Calibri"/>
                <w:sz w:val="20"/>
                <w:szCs w:val="20"/>
              </w:rPr>
              <w:t>до даты начала проведения аудиторского мероприятия?</w:t>
            </w:r>
          </w:p>
          <w:p w:rsidR="0002230F" w:rsidRDefault="0002230F" w:rsidP="009D462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CC43AF">
              <w:rPr>
                <w:rFonts w:eastAsia="Calibri"/>
                <w:sz w:val="20"/>
                <w:szCs w:val="20"/>
              </w:rPr>
              <w:t>(п.</w:t>
            </w:r>
            <w:r w:rsidR="009D4626">
              <w:rPr>
                <w:rFonts w:eastAsia="Calibri"/>
                <w:sz w:val="20"/>
                <w:szCs w:val="20"/>
              </w:rPr>
              <w:t> 30 ФС ВФА № </w:t>
            </w:r>
            <w:r w:rsidRPr="00CC43AF">
              <w:rPr>
                <w:rFonts w:eastAsia="Calibri"/>
                <w:sz w:val="20"/>
                <w:szCs w:val="20"/>
              </w:rPr>
              <w:t>160н)</w:t>
            </w: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732BB6">
              <w:rPr>
                <w:rFonts w:eastAsia="Calibri"/>
                <w:sz w:val="20"/>
                <w:szCs w:val="20"/>
              </w:rPr>
              <w:t>Да</w:t>
            </w:r>
            <w:r>
              <w:rPr>
                <w:rFonts w:eastAsia="Calibri"/>
                <w:sz w:val="20"/>
                <w:szCs w:val="20"/>
              </w:rPr>
              <w:t xml:space="preserve">, все программы аудиторских мероприятий утверждены </w:t>
            </w:r>
            <w:r w:rsidR="009D4626">
              <w:rPr>
                <w:rFonts w:eastAsia="Calibri"/>
                <w:sz w:val="20"/>
                <w:szCs w:val="20"/>
              </w:rPr>
              <w:br/>
            </w:r>
            <w:r>
              <w:rPr>
                <w:rFonts w:eastAsia="Calibri"/>
                <w:sz w:val="20"/>
                <w:szCs w:val="20"/>
              </w:rPr>
              <w:t>с соблюдением срока, установленного ФС ВФА и ведомственным актом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9D4626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При наличии случая(ев) несоблюдения сроков утверждения программы</w:t>
            </w:r>
            <w:r w:rsidR="00A07505" w:rsidRPr="00A07505">
              <w:rPr>
                <w:rFonts w:asciiTheme="minorHAnsi" w:eastAsia="Calibri" w:hAnsiTheme="minorHAnsi" w:cstheme="minorBidi"/>
                <w:sz w:val="20"/>
                <w:szCs w:val="20"/>
              </w:rPr>
              <w:t xml:space="preserve"> </w:t>
            </w:r>
            <w:r w:rsidR="00A07505" w:rsidRPr="00A07505">
              <w:rPr>
                <w:rFonts w:eastAsia="Calibri"/>
                <w:i/>
                <w:sz w:val="20"/>
                <w:szCs w:val="20"/>
              </w:rPr>
              <w:t>аудиторского мероприятия</w:t>
            </w:r>
            <w:r>
              <w:rPr>
                <w:rFonts w:eastAsia="Calibri"/>
                <w:i/>
                <w:sz w:val="20"/>
                <w:szCs w:val="20"/>
              </w:rPr>
              <w:t xml:space="preserve"> - указать причины</w:t>
            </w:r>
          </w:p>
        </w:tc>
        <w:tc>
          <w:tcPr>
            <w:tcW w:w="2919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2B3E55">
              <w:rPr>
                <w:rFonts w:eastAsia="Calibri"/>
                <w:i/>
                <w:sz w:val="20"/>
                <w:szCs w:val="20"/>
              </w:rPr>
              <w:t xml:space="preserve">Документы оцениваются </w:t>
            </w:r>
            <w:r w:rsidR="009D4626">
              <w:rPr>
                <w:rFonts w:eastAsia="Calibri"/>
                <w:i/>
                <w:sz w:val="20"/>
                <w:szCs w:val="20"/>
              </w:rPr>
              <w:br/>
            </w:r>
            <w:r w:rsidRPr="002B3E55">
              <w:rPr>
                <w:rFonts w:eastAsia="Calibri"/>
                <w:i/>
                <w:sz w:val="20"/>
                <w:szCs w:val="20"/>
              </w:rPr>
              <w:t>на соотв</w:t>
            </w:r>
            <w:r w:rsidR="009D4626">
              <w:rPr>
                <w:rFonts w:eastAsia="Calibri"/>
                <w:i/>
                <w:sz w:val="20"/>
                <w:szCs w:val="20"/>
              </w:rPr>
              <w:t>етствие требованиям ФС ВФА № </w:t>
            </w:r>
            <w:r>
              <w:rPr>
                <w:rFonts w:eastAsia="Calibri"/>
                <w:i/>
                <w:sz w:val="20"/>
                <w:szCs w:val="20"/>
              </w:rPr>
              <w:t xml:space="preserve">160н </w:t>
            </w: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Оценке подлежат</w:t>
            </w:r>
            <w:r w:rsidRPr="00331643">
              <w:rPr>
                <w:rFonts w:eastAsia="Calibri"/>
                <w:i/>
                <w:sz w:val="20"/>
                <w:szCs w:val="20"/>
              </w:rPr>
              <w:t xml:space="preserve"> документы по </w:t>
            </w:r>
            <w:r w:rsidR="00FD7007" w:rsidRPr="00FD7007">
              <w:rPr>
                <w:rFonts w:eastAsia="Calibri"/>
                <w:i/>
                <w:sz w:val="20"/>
                <w:szCs w:val="20"/>
              </w:rPr>
              <w:t xml:space="preserve">проведенным в 2021 году </w:t>
            </w:r>
            <w:r w:rsidRPr="00331643">
              <w:rPr>
                <w:rFonts w:eastAsia="Calibri"/>
                <w:i/>
                <w:sz w:val="20"/>
                <w:szCs w:val="20"/>
              </w:rPr>
              <w:t>аудиторским мероприятиям, указанным в Перечне</w:t>
            </w:r>
            <w:r>
              <w:rPr>
                <w:rFonts w:eastAsia="Calibri"/>
                <w:i/>
                <w:sz w:val="20"/>
                <w:szCs w:val="20"/>
              </w:rPr>
              <w:t xml:space="preserve"> документов</w:t>
            </w: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02230F" w:rsidRPr="00CE34CE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CE34CE">
              <w:rPr>
                <w:rFonts w:eastAsia="Calibri"/>
                <w:i/>
                <w:sz w:val="20"/>
                <w:szCs w:val="20"/>
              </w:rPr>
              <w:t xml:space="preserve">Документы, </w:t>
            </w:r>
            <w:r w:rsidR="009D4626">
              <w:rPr>
                <w:rFonts w:eastAsia="Calibri"/>
                <w:i/>
                <w:sz w:val="20"/>
                <w:szCs w:val="20"/>
              </w:rPr>
              <w:br/>
            </w:r>
            <w:r w:rsidRPr="00CE34CE">
              <w:rPr>
                <w:rFonts w:eastAsia="Calibri"/>
                <w:i/>
                <w:sz w:val="20"/>
                <w:szCs w:val="20"/>
              </w:rPr>
              <w:t>не предусмотренные ФС ВФА, не учитываются при оценке</w:t>
            </w:r>
          </w:p>
          <w:p w:rsidR="0002230F" w:rsidRPr="00732BB6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CE34CE">
              <w:rPr>
                <w:rFonts w:eastAsia="Calibri"/>
                <w:i/>
                <w:sz w:val="20"/>
                <w:szCs w:val="20"/>
              </w:rPr>
              <w:t>(отсутствуют)</w:t>
            </w:r>
          </w:p>
        </w:tc>
      </w:tr>
      <w:tr w:rsidR="0002230F" w:rsidTr="00AE2AF9">
        <w:trPr>
          <w:trHeight w:val="558"/>
          <w:jc w:val="center"/>
        </w:trPr>
        <w:tc>
          <w:tcPr>
            <w:tcW w:w="562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02230F" w:rsidRDefault="0002230F" w:rsidP="0002230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Да, при этом и</w:t>
            </w:r>
            <w:r w:rsidRPr="00732BB6">
              <w:rPr>
                <w:rFonts w:eastAsia="Calibri"/>
                <w:sz w:val="20"/>
                <w:szCs w:val="20"/>
              </w:rPr>
              <w:t>ме</w:t>
            </w:r>
            <w:r>
              <w:rPr>
                <w:rFonts w:eastAsia="Calibri"/>
                <w:sz w:val="20"/>
                <w:szCs w:val="20"/>
              </w:rPr>
              <w:t>е</w:t>
            </w:r>
            <w:r w:rsidRPr="00732BB6">
              <w:rPr>
                <w:rFonts w:eastAsia="Calibri"/>
                <w:sz w:val="20"/>
                <w:szCs w:val="20"/>
              </w:rPr>
              <w:t>тся</w:t>
            </w:r>
            <w:r>
              <w:rPr>
                <w:rFonts w:eastAsia="Calibri"/>
                <w:sz w:val="20"/>
                <w:szCs w:val="20"/>
              </w:rPr>
              <w:t xml:space="preserve"> один </w:t>
            </w:r>
            <w:r w:rsidR="009D4626">
              <w:rPr>
                <w:rFonts w:eastAsia="Calibri"/>
                <w:sz w:val="20"/>
                <w:szCs w:val="20"/>
              </w:rPr>
              <w:br/>
            </w:r>
            <w:r>
              <w:rPr>
                <w:rFonts w:eastAsia="Calibri"/>
                <w:sz w:val="20"/>
                <w:szCs w:val="20"/>
              </w:rPr>
              <w:t xml:space="preserve">или несколько </w:t>
            </w:r>
            <w:r w:rsidRPr="00732BB6">
              <w:rPr>
                <w:rFonts w:eastAsia="Calibri"/>
                <w:sz w:val="20"/>
                <w:szCs w:val="20"/>
              </w:rPr>
              <w:t>случа</w:t>
            </w:r>
            <w:r>
              <w:rPr>
                <w:rFonts w:eastAsia="Calibri"/>
                <w:sz w:val="20"/>
                <w:szCs w:val="20"/>
              </w:rPr>
              <w:t>ев</w:t>
            </w:r>
            <w:r w:rsidRPr="00732BB6">
              <w:rPr>
                <w:rFonts w:eastAsia="Calibri"/>
                <w:sz w:val="20"/>
                <w:szCs w:val="20"/>
              </w:rPr>
              <w:t xml:space="preserve"> несоблюдения срока утверждения </w:t>
            </w:r>
            <w:r>
              <w:rPr>
                <w:rFonts w:eastAsia="Calibri"/>
                <w:sz w:val="20"/>
                <w:szCs w:val="20"/>
              </w:rPr>
              <w:t>программы аудиторского мероприятия, установленного</w:t>
            </w:r>
            <w:r w:rsidRPr="00732BB6">
              <w:rPr>
                <w:rFonts w:eastAsia="Calibri"/>
                <w:sz w:val="20"/>
                <w:szCs w:val="20"/>
              </w:rPr>
              <w:t xml:space="preserve"> ведомственн</w:t>
            </w:r>
            <w:r>
              <w:rPr>
                <w:rFonts w:eastAsia="Calibri"/>
                <w:sz w:val="20"/>
                <w:szCs w:val="20"/>
              </w:rPr>
              <w:t>ым</w:t>
            </w:r>
            <w:r w:rsidRPr="00732BB6">
              <w:rPr>
                <w:rFonts w:eastAsia="Calibri"/>
                <w:sz w:val="20"/>
                <w:szCs w:val="20"/>
              </w:rPr>
              <w:t xml:space="preserve"> акт</w:t>
            </w:r>
            <w:r>
              <w:rPr>
                <w:rFonts w:eastAsia="Calibri"/>
                <w:sz w:val="20"/>
                <w:szCs w:val="20"/>
              </w:rPr>
              <w:t>ом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9D4626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</w:tr>
      <w:tr w:rsidR="0002230F" w:rsidTr="00AE2AF9">
        <w:trPr>
          <w:trHeight w:val="410"/>
          <w:jc w:val="center"/>
        </w:trPr>
        <w:tc>
          <w:tcPr>
            <w:tcW w:w="562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Имеется один или несколько случаев несоблюдения срока, установленного ФС ВФА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9D4626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2230F" w:rsidTr="00AE2AF9">
        <w:trPr>
          <w:trHeight w:val="286"/>
          <w:jc w:val="center"/>
        </w:trPr>
        <w:tc>
          <w:tcPr>
            <w:tcW w:w="562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02230F" w:rsidRDefault="0002230F" w:rsidP="0002230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rPr>
                <w:rFonts w:eastAsia="Calibri"/>
                <w:sz w:val="20"/>
                <w:szCs w:val="20"/>
              </w:rPr>
            </w:pPr>
            <w:r w:rsidRPr="00646762">
              <w:rPr>
                <w:rFonts w:eastAsia="Calibri"/>
                <w:sz w:val="20"/>
                <w:szCs w:val="20"/>
              </w:rPr>
              <w:t>Нет</w:t>
            </w:r>
            <w:r>
              <w:rPr>
                <w:rFonts w:eastAsia="Calibri"/>
                <w:sz w:val="20"/>
                <w:szCs w:val="20"/>
              </w:rPr>
              <w:t xml:space="preserve">, </w:t>
            </w:r>
            <w:r w:rsidRPr="00326575">
              <w:rPr>
                <w:rFonts w:eastAsia="Calibri"/>
                <w:sz w:val="20"/>
                <w:szCs w:val="20"/>
              </w:rPr>
              <w:t>все программы аудиторских мер</w:t>
            </w:r>
            <w:r>
              <w:rPr>
                <w:rFonts w:eastAsia="Calibri"/>
                <w:sz w:val="20"/>
                <w:szCs w:val="20"/>
              </w:rPr>
              <w:t xml:space="preserve">оприятий утверждены </w:t>
            </w:r>
            <w:r w:rsidR="009D4626">
              <w:rPr>
                <w:rFonts w:eastAsia="Calibri"/>
                <w:sz w:val="20"/>
                <w:szCs w:val="20"/>
              </w:rPr>
              <w:br/>
            </w:r>
            <w:r>
              <w:rPr>
                <w:rFonts w:eastAsia="Calibri"/>
                <w:sz w:val="20"/>
                <w:szCs w:val="20"/>
              </w:rPr>
              <w:t>с нарушение</w:t>
            </w:r>
            <w:r w:rsidRPr="00326575">
              <w:rPr>
                <w:rFonts w:eastAsia="Calibri"/>
                <w:sz w:val="20"/>
                <w:szCs w:val="20"/>
              </w:rPr>
              <w:t>м срока, установленного ФС ВФА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</w:tr>
      <w:tr w:rsidR="0002230F" w:rsidTr="00AE2AF9">
        <w:trPr>
          <w:trHeight w:val="701"/>
          <w:jc w:val="center"/>
        </w:trPr>
        <w:tc>
          <w:tcPr>
            <w:tcW w:w="562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62505B">
              <w:rPr>
                <w:rFonts w:eastAsia="Calibri"/>
                <w:sz w:val="20"/>
                <w:szCs w:val="20"/>
              </w:rPr>
              <w:t>1</w:t>
            </w:r>
            <w:r>
              <w:rPr>
                <w:rFonts w:eastAsia="Calibri"/>
                <w:sz w:val="20"/>
                <w:szCs w:val="20"/>
              </w:rPr>
              <w:t>7</w:t>
            </w:r>
          </w:p>
        </w:tc>
        <w:tc>
          <w:tcPr>
            <w:tcW w:w="3010" w:type="dxa"/>
            <w:vMerge w:val="restart"/>
            <w:shd w:val="clear" w:color="auto" w:fill="auto"/>
          </w:tcPr>
          <w:p w:rsidR="0002230F" w:rsidRDefault="0002230F" w:rsidP="00FD700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D4D26">
              <w:rPr>
                <w:rFonts w:eastAsia="Calibri"/>
                <w:sz w:val="20"/>
                <w:szCs w:val="20"/>
              </w:rPr>
              <w:t>Содержат ли программы аудиторских</w:t>
            </w:r>
            <w:r>
              <w:rPr>
                <w:rFonts w:eastAsia="Calibri"/>
                <w:sz w:val="20"/>
                <w:szCs w:val="20"/>
              </w:rPr>
              <w:t xml:space="preserve"> мероприятий, </w:t>
            </w:r>
            <w:r w:rsidRPr="002D4D26">
              <w:rPr>
                <w:rFonts w:eastAsia="Calibri"/>
                <w:sz w:val="20"/>
                <w:szCs w:val="20"/>
              </w:rPr>
              <w:t>все обязатель</w:t>
            </w:r>
            <w:r w:rsidR="008D7A60">
              <w:rPr>
                <w:rFonts w:eastAsia="Calibri"/>
                <w:sz w:val="20"/>
                <w:szCs w:val="20"/>
              </w:rPr>
              <w:t>ные положения, установленные п. </w:t>
            </w:r>
            <w:r w:rsidRPr="002D4D26">
              <w:rPr>
                <w:rFonts w:eastAsia="Calibri"/>
                <w:sz w:val="20"/>
                <w:szCs w:val="20"/>
              </w:rPr>
              <w:t xml:space="preserve">14 ФС ВФА </w:t>
            </w:r>
            <w:r>
              <w:rPr>
                <w:rFonts w:eastAsia="Calibri"/>
                <w:sz w:val="20"/>
                <w:szCs w:val="20"/>
              </w:rPr>
              <w:br/>
            </w:r>
            <w:r w:rsidR="009D4626">
              <w:rPr>
                <w:rFonts w:eastAsia="Calibri"/>
                <w:sz w:val="20"/>
                <w:szCs w:val="20"/>
              </w:rPr>
              <w:t>№ </w:t>
            </w:r>
            <w:r w:rsidRPr="002D4D26">
              <w:rPr>
                <w:rFonts w:eastAsia="Calibri"/>
                <w:sz w:val="20"/>
                <w:szCs w:val="20"/>
              </w:rPr>
              <w:t>160н?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Да, программы аудиторских мероприятий содержат все обязательные положения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 w:val="restart"/>
            <w:shd w:val="clear" w:color="auto" w:fill="auto"/>
          </w:tcPr>
          <w:p w:rsidR="0002230F" w:rsidRDefault="0002230F" w:rsidP="009D4626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В случае неисполнения (частичного исполнения)</w:t>
            </w:r>
            <w:r>
              <w:rPr>
                <w:rFonts w:eastAsia="Calibri"/>
              </w:rPr>
              <w:t xml:space="preserve"> </w:t>
            </w:r>
            <w:r w:rsidR="009D4626">
              <w:rPr>
                <w:rFonts w:eastAsia="Calibri"/>
                <w:i/>
                <w:sz w:val="20"/>
                <w:szCs w:val="20"/>
              </w:rPr>
              <w:t>положений ФС ВФА </w:t>
            </w:r>
            <w:r>
              <w:rPr>
                <w:rFonts w:eastAsia="Calibri"/>
                <w:i/>
                <w:sz w:val="20"/>
                <w:szCs w:val="20"/>
              </w:rPr>
              <w:t>-</w:t>
            </w:r>
            <w:r w:rsidR="009D4626">
              <w:rPr>
                <w:rFonts w:eastAsia="Calibri"/>
                <w:i/>
                <w:sz w:val="20"/>
                <w:szCs w:val="20"/>
              </w:rPr>
              <w:t> </w:t>
            </w:r>
            <w:r>
              <w:rPr>
                <w:rFonts w:eastAsia="Calibri"/>
                <w:i/>
                <w:sz w:val="20"/>
                <w:szCs w:val="20"/>
              </w:rPr>
              <w:t>указать причины</w:t>
            </w:r>
          </w:p>
        </w:tc>
        <w:tc>
          <w:tcPr>
            <w:tcW w:w="2919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2B3E55">
              <w:rPr>
                <w:rFonts w:eastAsia="Calibri"/>
                <w:i/>
                <w:sz w:val="20"/>
                <w:szCs w:val="20"/>
              </w:rPr>
              <w:t xml:space="preserve">Документы оцениваются </w:t>
            </w:r>
            <w:r w:rsidR="009D4626">
              <w:rPr>
                <w:rFonts w:eastAsia="Calibri"/>
                <w:i/>
                <w:sz w:val="20"/>
                <w:szCs w:val="20"/>
              </w:rPr>
              <w:br/>
            </w:r>
            <w:r w:rsidRPr="002B3E55">
              <w:rPr>
                <w:rFonts w:eastAsia="Calibri"/>
                <w:i/>
                <w:sz w:val="20"/>
                <w:szCs w:val="20"/>
              </w:rPr>
              <w:t>на соотв</w:t>
            </w:r>
            <w:r w:rsidR="009D4626">
              <w:rPr>
                <w:rFonts w:eastAsia="Calibri"/>
                <w:i/>
                <w:sz w:val="20"/>
                <w:szCs w:val="20"/>
              </w:rPr>
              <w:t>етствие требованиям ФС ВФА № </w:t>
            </w:r>
            <w:r>
              <w:rPr>
                <w:rFonts w:eastAsia="Calibri"/>
                <w:i/>
                <w:sz w:val="20"/>
                <w:szCs w:val="20"/>
              </w:rPr>
              <w:t xml:space="preserve">160н </w:t>
            </w: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Оценке подлежат</w:t>
            </w:r>
            <w:r w:rsidRPr="00331643">
              <w:rPr>
                <w:rFonts w:eastAsia="Calibri"/>
                <w:i/>
                <w:sz w:val="20"/>
                <w:szCs w:val="20"/>
              </w:rPr>
              <w:t xml:space="preserve"> документы по </w:t>
            </w:r>
            <w:r w:rsidR="00FD7007" w:rsidRPr="00FD7007">
              <w:rPr>
                <w:rFonts w:eastAsia="Calibri"/>
                <w:i/>
                <w:sz w:val="20"/>
                <w:szCs w:val="20"/>
              </w:rPr>
              <w:t xml:space="preserve">проведенным в 2021 году </w:t>
            </w:r>
            <w:r w:rsidRPr="00331643">
              <w:rPr>
                <w:rFonts w:eastAsia="Calibri"/>
                <w:i/>
                <w:sz w:val="20"/>
                <w:szCs w:val="20"/>
              </w:rPr>
              <w:t>аудиторским мероприятиям, указанным в Перечне</w:t>
            </w:r>
            <w:r>
              <w:rPr>
                <w:rFonts w:eastAsia="Calibri"/>
                <w:i/>
                <w:sz w:val="20"/>
                <w:szCs w:val="20"/>
              </w:rPr>
              <w:t xml:space="preserve"> документов</w:t>
            </w: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02230F" w:rsidRPr="009D13CE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9D13CE">
              <w:rPr>
                <w:rFonts w:eastAsia="Calibri"/>
                <w:i/>
                <w:sz w:val="20"/>
                <w:szCs w:val="20"/>
              </w:rPr>
              <w:t xml:space="preserve">Документы, </w:t>
            </w:r>
            <w:r w:rsidR="009D4626">
              <w:rPr>
                <w:rFonts w:eastAsia="Calibri"/>
                <w:i/>
                <w:sz w:val="20"/>
                <w:szCs w:val="20"/>
              </w:rPr>
              <w:br/>
            </w:r>
            <w:r w:rsidRPr="009D13CE">
              <w:rPr>
                <w:rFonts w:eastAsia="Calibri"/>
                <w:i/>
                <w:sz w:val="20"/>
                <w:szCs w:val="20"/>
              </w:rPr>
              <w:t>не предусмотренные ФС ВФА, не учитываются при оценке</w:t>
            </w:r>
          </w:p>
          <w:p w:rsidR="0002230F" w:rsidRPr="00BB461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9D13CE">
              <w:rPr>
                <w:rFonts w:eastAsia="Calibri"/>
                <w:i/>
                <w:sz w:val="20"/>
                <w:szCs w:val="20"/>
              </w:rPr>
              <w:t>(отсутствуют)</w:t>
            </w:r>
          </w:p>
        </w:tc>
      </w:tr>
      <w:tr w:rsidR="0002230F" w:rsidTr="00AE2AF9">
        <w:trPr>
          <w:trHeight w:val="392"/>
          <w:jc w:val="center"/>
        </w:trPr>
        <w:tc>
          <w:tcPr>
            <w:tcW w:w="562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02230F" w:rsidRDefault="0002230F" w:rsidP="0002230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Нет, программы аудиторских мероприятий содержат не все обязательные положения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2230F" w:rsidTr="00BD7B3B">
        <w:trPr>
          <w:trHeight w:val="1977"/>
          <w:jc w:val="center"/>
        </w:trPr>
        <w:tc>
          <w:tcPr>
            <w:tcW w:w="562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02230F" w:rsidRDefault="0002230F" w:rsidP="0002230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Нет, программы аудиторских мероприятий не содержат ни одного</w:t>
            </w:r>
            <w:r w:rsidR="009D4626">
              <w:rPr>
                <w:rFonts w:eastAsia="Calibri"/>
                <w:sz w:val="20"/>
                <w:szCs w:val="20"/>
              </w:rPr>
              <w:br/>
            </w:r>
            <w:r>
              <w:rPr>
                <w:rFonts w:eastAsia="Calibri"/>
                <w:sz w:val="20"/>
                <w:szCs w:val="20"/>
              </w:rPr>
              <w:t xml:space="preserve"> из обязательных положений </w:t>
            </w:r>
            <w:r w:rsidR="009D4626">
              <w:rPr>
                <w:rFonts w:eastAsia="Calibri"/>
                <w:sz w:val="20"/>
                <w:szCs w:val="20"/>
              </w:rPr>
              <w:br/>
            </w:r>
            <w:r>
              <w:rPr>
                <w:rFonts w:eastAsia="Calibri"/>
                <w:sz w:val="20"/>
                <w:szCs w:val="20"/>
              </w:rPr>
              <w:t>или программы аудиторских мероприятий не утверждались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</w:tr>
      <w:tr w:rsidR="0002230F" w:rsidTr="00AE2AF9">
        <w:trPr>
          <w:trHeight w:val="846"/>
          <w:jc w:val="center"/>
        </w:trPr>
        <w:tc>
          <w:tcPr>
            <w:tcW w:w="562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EE679D">
              <w:rPr>
                <w:rFonts w:eastAsia="Calibri"/>
                <w:sz w:val="20"/>
                <w:szCs w:val="20"/>
              </w:rPr>
              <w:t>18</w:t>
            </w:r>
          </w:p>
        </w:tc>
        <w:tc>
          <w:tcPr>
            <w:tcW w:w="3010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Составлены ли субъектом ВФА заключения по результатам </w:t>
            </w:r>
            <w:r>
              <w:rPr>
                <w:rFonts w:eastAsia="Calibri"/>
                <w:sz w:val="20"/>
                <w:szCs w:val="20"/>
              </w:rPr>
              <w:lastRenderedPageBreak/>
              <w:t>проведения аудиторских мероприятий?</w:t>
            </w:r>
          </w:p>
          <w:p w:rsidR="0002230F" w:rsidRPr="003D4AA7" w:rsidRDefault="0002230F" w:rsidP="009D4626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(п.</w:t>
            </w:r>
            <w:r w:rsidR="009D4626">
              <w:rPr>
                <w:rFonts w:eastAsia="Calibri"/>
                <w:sz w:val="20"/>
                <w:szCs w:val="20"/>
              </w:rPr>
              <w:t> 3 ФС ВФА № </w:t>
            </w:r>
            <w:r>
              <w:rPr>
                <w:rFonts w:eastAsia="Calibri"/>
                <w:sz w:val="20"/>
                <w:szCs w:val="20"/>
              </w:rPr>
              <w:t>91н</w:t>
            </w:r>
            <w:r>
              <w:rPr>
                <w:rFonts w:eastAsia="Calibri"/>
                <w:sz w:val="20"/>
                <w:szCs w:val="20"/>
                <w:vertAlign w:val="superscript"/>
              </w:rPr>
              <w:t>8</w:t>
            </w:r>
            <w:r>
              <w:rPr>
                <w:rFonts w:eastAsia="Calibri"/>
                <w:sz w:val="20"/>
                <w:szCs w:val="20"/>
              </w:rPr>
              <w:t>)</w:t>
            </w: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6D4EA0">
              <w:rPr>
                <w:rFonts w:eastAsia="Calibri"/>
                <w:sz w:val="20"/>
                <w:szCs w:val="20"/>
              </w:rPr>
              <w:lastRenderedPageBreak/>
              <w:t xml:space="preserve">Да, заключения составлены </w:t>
            </w:r>
            <w:r w:rsidR="009D4626">
              <w:rPr>
                <w:rFonts w:eastAsia="Calibri"/>
                <w:sz w:val="20"/>
                <w:szCs w:val="20"/>
              </w:rPr>
              <w:br/>
            </w:r>
            <w:r w:rsidRPr="006D4EA0">
              <w:rPr>
                <w:rFonts w:eastAsia="Calibri"/>
                <w:sz w:val="20"/>
                <w:szCs w:val="20"/>
              </w:rPr>
              <w:t>по результатам проведения всех аудиторских мероприятий</w:t>
            </w:r>
          </w:p>
        </w:tc>
        <w:tc>
          <w:tcPr>
            <w:tcW w:w="673" w:type="dxa"/>
            <w:shd w:val="clear" w:color="auto" w:fill="auto"/>
          </w:tcPr>
          <w:p w:rsidR="0002230F" w:rsidRPr="009D4626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9D4626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В случае неисполнения (частичного исполнения) положений ФС ВФА в части </w:t>
            </w:r>
            <w:r>
              <w:rPr>
                <w:rFonts w:eastAsia="Calibri"/>
                <w:i/>
                <w:sz w:val="20"/>
                <w:szCs w:val="20"/>
              </w:rPr>
              <w:lastRenderedPageBreak/>
              <w:t>формирования заключений - указать причины</w:t>
            </w: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  <w:tc>
          <w:tcPr>
            <w:tcW w:w="2919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2B3E55">
              <w:rPr>
                <w:rFonts w:eastAsia="Calibri"/>
                <w:i/>
                <w:sz w:val="20"/>
                <w:szCs w:val="20"/>
              </w:rPr>
              <w:lastRenderedPageBreak/>
              <w:t>Документы оцениваются на соотв</w:t>
            </w:r>
            <w:r w:rsidR="009D4626">
              <w:rPr>
                <w:rFonts w:eastAsia="Calibri"/>
                <w:i/>
                <w:sz w:val="20"/>
                <w:szCs w:val="20"/>
              </w:rPr>
              <w:t>етствие требованиям ФС ВФА № </w:t>
            </w:r>
            <w:r>
              <w:rPr>
                <w:rFonts w:eastAsia="Calibri"/>
                <w:i/>
                <w:sz w:val="20"/>
                <w:szCs w:val="20"/>
              </w:rPr>
              <w:t xml:space="preserve">91н </w:t>
            </w: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lastRenderedPageBreak/>
              <w:t>Оценке подлежат</w:t>
            </w:r>
            <w:r w:rsidRPr="00331643">
              <w:rPr>
                <w:rFonts w:eastAsia="Calibri"/>
                <w:i/>
                <w:sz w:val="20"/>
                <w:szCs w:val="20"/>
              </w:rPr>
              <w:t xml:space="preserve"> документы по </w:t>
            </w:r>
            <w:r w:rsidR="00FD7007" w:rsidRPr="00FD7007">
              <w:rPr>
                <w:rFonts w:eastAsia="Calibri"/>
                <w:i/>
                <w:sz w:val="20"/>
                <w:szCs w:val="20"/>
              </w:rPr>
              <w:t xml:space="preserve">проведенным в 2021 году </w:t>
            </w:r>
            <w:r w:rsidRPr="00331643">
              <w:rPr>
                <w:rFonts w:eastAsia="Calibri"/>
                <w:i/>
                <w:sz w:val="20"/>
                <w:szCs w:val="20"/>
              </w:rPr>
              <w:t>аудиторским мероприятиям, указанным в Перечне</w:t>
            </w:r>
            <w:r>
              <w:rPr>
                <w:rFonts w:eastAsia="Calibri"/>
                <w:i/>
                <w:sz w:val="20"/>
                <w:szCs w:val="20"/>
              </w:rPr>
              <w:t xml:space="preserve"> документов</w:t>
            </w: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02230F" w:rsidRPr="009D13CE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9D13CE">
              <w:rPr>
                <w:rFonts w:eastAsia="Calibri"/>
                <w:i/>
                <w:sz w:val="20"/>
                <w:szCs w:val="20"/>
              </w:rPr>
              <w:t xml:space="preserve">Документы, </w:t>
            </w:r>
            <w:r w:rsidR="009D4626">
              <w:rPr>
                <w:rFonts w:eastAsia="Calibri"/>
                <w:i/>
                <w:sz w:val="20"/>
                <w:szCs w:val="20"/>
              </w:rPr>
              <w:br/>
            </w:r>
            <w:r w:rsidRPr="009D13CE">
              <w:rPr>
                <w:rFonts w:eastAsia="Calibri"/>
                <w:i/>
                <w:sz w:val="20"/>
                <w:szCs w:val="20"/>
              </w:rPr>
              <w:t>не предусмотренные ФС ВФА, не учитываются при оценке</w:t>
            </w: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9D13CE">
              <w:rPr>
                <w:rFonts w:eastAsia="Calibri"/>
                <w:i/>
                <w:sz w:val="20"/>
                <w:szCs w:val="20"/>
              </w:rPr>
              <w:t>(отсутствуют)</w:t>
            </w:r>
          </w:p>
        </w:tc>
      </w:tr>
      <w:tr w:rsidR="0002230F" w:rsidTr="00AE2AF9">
        <w:trPr>
          <w:trHeight w:val="535"/>
          <w:jc w:val="center"/>
        </w:trPr>
        <w:tc>
          <w:tcPr>
            <w:tcW w:w="562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02230F" w:rsidRPr="002C484C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6D4EA0">
              <w:rPr>
                <w:rFonts w:eastAsia="Calibri"/>
                <w:sz w:val="20"/>
                <w:szCs w:val="20"/>
              </w:rPr>
              <w:t xml:space="preserve">Нет, заключения </w:t>
            </w:r>
            <w:r>
              <w:rPr>
                <w:rFonts w:eastAsia="Calibri"/>
                <w:sz w:val="20"/>
                <w:szCs w:val="20"/>
              </w:rPr>
              <w:t xml:space="preserve">по </w:t>
            </w:r>
            <w:r w:rsidRPr="006D4EA0">
              <w:rPr>
                <w:rFonts w:eastAsia="Calibri"/>
                <w:sz w:val="20"/>
                <w:szCs w:val="20"/>
              </w:rPr>
              <w:t>результатам проведения отдельных аудиторских мероприятий не составлялись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</w:tr>
      <w:tr w:rsidR="0002230F" w:rsidTr="00AE2AF9">
        <w:trPr>
          <w:trHeight w:val="535"/>
          <w:jc w:val="center"/>
        </w:trPr>
        <w:tc>
          <w:tcPr>
            <w:tcW w:w="562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19</w:t>
            </w:r>
          </w:p>
        </w:tc>
        <w:tc>
          <w:tcPr>
            <w:tcW w:w="3010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Содержат ли заключения </w:t>
            </w:r>
            <w:r w:rsidRPr="00434D14">
              <w:rPr>
                <w:rFonts w:eastAsia="Calibri"/>
                <w:sz w:val="20"/>
                <w:szCs w:val="20"/>
              </w:rPr>
              <w:t>информацию, предусмотренную требованиями ФС ВФА?</w:t>
            </w:r>
          </w:p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(п. 4 ФС ВФА № 91н)</w:t>
            </w: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Да, заключения содержат всю необходимую информацию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В случае неисполнения (частичного исполнения) положений ФС ВФА </w:t>
            </w:r>
            <w:r w:rsidRPr="00D02C24">
              <w:rPr>
                <w:rFonts w:eastAsia="Calibri"/>
                <w:i/>
                <w:sz w:val="20"/>
                <w:szCs w:val="20"/>
              </w:rPr>
              <w:t xml:space="preserve">в части </w:t>
            </w:r>
            <w:r>
              <w:rPr>
                <w:rFonts w:eastAsia="Calibri"/>
                <w:i/>
                <w:sz w:val="20"/>
                <w:szCs w:val="20"/>
              </w:rPr>
              <w:t>содержания</w:t>
            </w:r>
            <w:r w:rsidR="009D4626">
              <w:rPr>
                <w:rFonts w:eastAsia="Calibri"/>
                <w:i/>
                <w:sz w:val="20"/>
                <w:szCs w:val="20"/>
              </w:rPr>
              <w:t xml:space="preserve"> заключений </w:t>
            </w:r>
            <w:r w:rsidRPr="00D02C24">
              <w:rPr>
                <w:rFonts w:eastAsia="Calibri"/>
                <w:i/>
                <w:sz w:val="20"/>
                <w:szCs w:val="20"/>
              </w:rPr>
              <w:t>-</w:t>
            </w:r>
            <w:r w:rsidR="009D4626">
              <w:rPr>
                <w:rFonts w:eastAsia="Calibri"/>
                <w:i/>
                <w:sz w:val="20"/>
                <w:szCs w:val="20"/>
              </w:rPr>
              <w:t> </w:t>
            </w:r>
            <w:r w:rsidRPr="00D02C24">
              <w:rPr>
                <w:rFonts w:eastAsia="Calibri"/>
                <w:i/>
                <w:sz w:val="20"/>
                <w:szCs w:val="20"/>
              </w:rPr>
              <w:t>указать причины</w:t>
            </w:r>
            <w:r>
              <w:rPr>
                <w:rFonts w:eastAsia="Calibri"/>
                <w:i/>
                <w:sz w:val="20"/>
                <w:szCs w:val="20"/>
              </w:rPr>
              <w:t xml:space="preserve"> и </w:t>
            </w:r>
            <w:r w:rsidRPr="00D02C24">
              <w:rPr>
                <w:rFonts w:eastAsia="Calibri"/>
                <w:i/>
                <w:sz w:val="20"/>
                <w:szCs w:val="20"/>
              </w:rPr>
              <w:t>какая именно информация отсутствует</w:t>
            </w:r>
            <w:r w:rsidRPr="00D02C24" w:rsidDel="00D02C24">
              <w:rPr>
                <w:rFonts w:eastAsia="Calibri"/>
                <w:i/>
                <w:sz w:val="20"/>
                <w:szCs w:val="20"/>
              </w:rPr>
              <w:t xml:space="preserve"> </w:t>
            </w: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02230F" w:rsidRDefault="0002230F" w:rsidP="0002230F">
            <w:pPr>
              <w:spacing w:before="240" w:after="240"/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  <w:tc>
          <w:tcPr>
            <w:tcW w:w="2919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2B3E55">
              <w:rPr>
                <w:rFonts w:eastAsia="Calibri"/>
                <w:i/>
                <w:sz w:val="20"/>
                <w:szCs w:val="20"/>
              </w:rPr>
              <w:t xml:space="preserve">Документы оцениваются </w:t>
            </w:r>
            <w:r w:rsidR="009D4626">
              <w:rPr>
                <w:rFonts w:eastAsia="Calibri"/>
                <w:i/>
                <w:sz w:val="20"/>
                <w:szCs w:val="20"/>
              </w:rPr>
              <w:br/>
            </w:r>
            <w:r w:rsidRPr="002B3E55">
              <w:rPr>
                <w:rFonts w:eastAsia="Calibri"/>
                <w:i/>
                <w:sz w:val="20"/>
                <w:szCs w:val="20"/>
              </w:rPr>
              <w:t>на соотв</w:t>
            </w:r>
            <w:r w:rsidR="009D4626">
              <w:rPr>
                <w:rFonts w:eastAsia="Calibri"/>
                <w:i/>
                <w:sz w:val="20"/>
                <w:szCs w:val="20"/>
              </w:rPr>
              <w:t>етствие требованиям ФС ВФА № </w:t>
            </w:r>
            <w:r>
              <w:rPr>
                <w:rFonts w:eastAsia="Calibri"/>
                <w:i/>
                <w:sz w:val="20"/>
                <w:szCs w:val="20"/>
              </w:rPr>
              <w:t xml:space="preserve">91н </w:t>
            </w: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02230F" w:rsidRPr="009D13CE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9D13CE">
              <w:rPr>
                <w:rFonts w:eastAsia="Calibri"/>
                <w:i/>
                <w:sz w:val="20"/>
                <w:szCs w:val="20"/>
              </w:rPr>
              <w:t>Оценке подлежат документы по</w:t>
            </w:r>
            <w:r w:rsidR="00FD7007">
              <w:t xml:space="preserve"> </w:t>
            </w:r>
            <w:r w:rsidR="00FD7007" w:rsidRPr="00FD7007">
              <w:rPr>
                <w:rFonts w:eastAsia="Calibri"/>
                <w:i/>
                <w:sz w:val="20"/>
                <w:szCs w:val="20"/>
              </w:rPr>
              <w:t>проведенным в 2021 году</w:t>
            </w:r>
            <w:r w:rsidRPr="009D13CE">
              <w:rPr>
                <w:rFonts w:eastAsia="Calibri"/>
                <w:i/>
                <w:sz w:val="20"/>
                <w:szCs w:val="20"/>
              </w:rPr>
              <w:t xml:space="preserve"> аудиторским мероприятиям, указанным в Перечне документов</w:t>
            </w:r>
          </w:p>
          <w:p w:rsidR="0002230F" w:rsidRPr="009D13CE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02230F" w:rsidRPr="009D13CE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9D13CE">
              <w:rPr>
                <w:rFonts w:eastAsia="Calibri"/>
                <w:i/>
                <w:sz w:val="20"/>
                <w:szCs w:val="20"/>
              </w:rPr>
              <w:t xml:space="preserve">Документы, </w:t>
            </w:r>
            <w:r w:rsidR="009D4626">
              <w:rPr>
                <w:rFonts w:eastAsia="Calibri"/>
                <w:i/>
                <w:sz w:val="20"/>
                <w:szCs w:val="20"/>
              </w:rPr>
              <w:br/>
            </w:r>
            <w:r w:rsidRPr="009D13CE">
              <w:rPr>
                <w:rFonts w:eastAsia="Calibri"/>
                <w:i/>
                <w:sz w:val="20"/>
                <w:szCs w:val="20"/>
              </w:rPr>
              <w:t xml:space="preserve">е предусмотренные </w:t>
            </w:r>
            <w:r>
              <w:rPr>
                <w:rFonts w:eastAsia="Calibri"/>
                <w:i/>
                <w:sz w:val="20"/>
                <w:szCs w:val="20"/>
              </w:rPr>
              <w:t>ФС ВФА</w:t>
            </w:r>
            <w:r w:rsidRPr="009D13CE">
              <w:rPr>
                <w:rFonts w:eastAsia="Calibri"/>
                <w:i/>
                <w:sz w:val="20"/>
                <w:szCs w:val="20"/>
              </w:rPr>
              <w:t>, не учитываются при оценке</w:t>
            </w:r>
          </w:p>
          <w:p w:rsidR="0002230F" w:rsidRDefault="0002230F" w:rsidP="00BD7B3B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9D13CE">
              <w:rPr>
                <w:rFonts w:eastAsia="Calibri"/>
                <w:i/>
                <w:sz w:val="20"/>
                <w:szCs w:val="20"/>
              </w:rPr>
              <w:t>(отсутствуют)</w:t>
            </w:r>
          </w:p>
        </w:tc>
      </w:tr>
      <w:tr w:rsidR="0002230F" w:rsidTr="00AE2AF9">
        <w:trPr>
          <w:trHeight w:val="535"/>
          <w:jc w:val="center"/>
        </w:trPr>
        <w:tc>
          <w:tcPr>
            <w:tcW w:w="562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Заключения </w:t>
            </w:r>
            <w:r w:rsidRPr="00D02C24">
              <w:rPr>
                <w:rFonts w:eastAsia="Calibri"/>
                <w:sz w:val="20"/>
                <w:szCs w:val="20"/>
              </w:rPr>
              <w:t>содержат не всю необходимую информацию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3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</w:tr>
      <w:tr w:rsidR="0002230F" w:rsidTr="00AE2AF9">
        <w:trPr>
          <w:trHeight w:val="535"/>
          <w:jc w:val="center"/>
        </w:trPr>
        <w:tc>
          <w:tcPr>
            <w:tcW w:w="562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Нет, заключения </w:t>
            </w:r>
            <w:r w:rsidRPr="00D02C24">
              <w:rPr>
                <w:rFonts w:eastAsia="Calibri"/>
                <w:sz w:val="20"/>
                <w:szCs w:val="20"/>
              </w:rPr>
              <w:t xml:space="preserve">не содержат </w:t>
            </w:r>
            <w:r w:rsidR="009D4626">
              <w:rPr>
                <w:rFonts w:eastAsia="Calibri"/>
                <w:sz w:val="20"/>
                <w:szCs w:val="20"/>
              </w:rPr>
              <w:br/>
            </w:r>
            <w:r w:rsidRPr="00D02C24">
              <w:rPr>
                <w:rFonts w:eastAsia="Calibri"/>
                <w:sz w:val="20"/>
                <w:szCs w:val="20"/>
              </w:rPr>
              <w:t xml:space="preserve">ни одного из обязательных положений или </w:t>
            </w:r>
            <w:r>
              <w:rPr>
                <w:rFonts w:eastAsia="Calibri"/>
                <w:sz w:val="20"/>
                <w:szCs w:val="20"/>
              </w:rPr>
              <w:t>не составлялись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</w:tr>
      <w:tr w:rsidR="0002230F" w:rsidTr="00BD7B3B">
        <w:trPr>
          <w:trHeight w:val="550"/>
          <w:jc w:val="center"/>
        </w:trPr>
        <w:tc>
          <w:tcPr>
            <w:tcW w:w="562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002738">
              <w:rPr>
                <w:rFonts w:eastAsia="Calibri"/>
                <w:sz w:val="20"/>
                <w:szCs w:val="20"/>
              </w:rPr>
              <w:t>2</w:t>
            </w: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3010" w:type="dxa"/>
            <w:vMerge w:val="restart"/>
            <w:shd w:val="clear" w:color="auto" w:fill="auto"/>
          </w:tcPr>
          <w:p w:rsidR="0002230F" w:rsidRDefault="0002230F" w:rsidP="0002230F">
            <w:pPr>
              <w:spacing w:before="240" w:after="24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Имели ли место случаи нарушения требований к порядку составления и представления заключений</w:t>
            </w:r>
            <w:r>
              <w:t xml:space="preserve"> </w:t>
            </w:r>
            <w:r w:rsidRPr="00D02C24">
              <w:rPr>
                <w:rFonts w:eastAsia="Calibri"/>
                <w:sz w:val="20"/>
                <w:szCs w:val="20"/>
              </w:rPr>
              <w:t xml:space="preserve">по результатам проведения аудиторских мероприятий </w:t>
            </w:r>
            <w:r>
              <w:rPr>
                <w:rFonts w:eastAsia="Calibri"/>
                <w:sz w:val="20"/>
                <w:szCs w:val="20"/>
              </w:rPr>
              <w:t>руководителю главного администратора?</w:t>
            </w:r>
          </w:p>
          <w:p w:rsidR="0002230F" w:rsidRDefault="009D4626" w:rsidP="0002230F">
            <w:pPr>
              <w:spacing w:before="240" w:after="24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(п. </w:t>
            </w:r>
            <w:r w:rsidR="0002230F">
              <w:rPr>
                <w:rFonts w:eastAsia="Calibri"/>
                <w:sz w:val="20"/>
                <w:szCs w:val="20"/>
              </w:rPr>
              <w:t xml:space="preserve">9, 10, 12 </w:t>
            </w:r>
            <w:r>
              <w:rPr>
                <w:rFonts w:eastAsia="Calibri"/>
                <w:sz w:val="20"/>
                <w:szCs w:val="20"/>
              </w:rPr>
              <w:t>ФС ВФА № </w:t>
            </w:r>
            <w:r w:rsidR="0002230F" w:rsidRPr="00CD34B3">
              <w:rPr>
                <w:rFonts w:eastAsia="Calibri"/>
                <w:sz w:val="20"/>
                <w:szCs w:val="20"/>
              </w:rPr>
              <w:t>91н)</w:t>
            </w:r>
          </w:p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spacing w:before="240" w:after="24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Нет, таких случаев не было</w:t>
            </w:r>
          </w:p>
        </w:tc>
        <w:tc>
          <w:tcPr>
            <w:tcW w:w="673" w:type="dxa"/>
            <w:shd w:val="clear" w:color="auto" w:fill="auto"/>
          </w:tcPr>
          <w:p w:rsidR="0002230F" w:rsidRPr="009D4626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9D4626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 w:val="restart"/>
            <w:shd w:val="clear" w:color="auto" w:fill="auto"/>
          </w:tcPr>
          <w:p w:rsidR="0002230F" w:rsidRDefault="0002230F" w:rsidP="0002230F">
            <w:pPr>
              <w:spacing w:before="240" w:after="240"/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В случае наличия нарушений требований к </w:t>
            </w:r>
            <w:r w:rsidRPr="00762D09">
              <w:rPr>
                <w:rFonts w:eastAsia="Calibri"/>
                <w:i/>
                <w:sz w:val="20"/>
                <w:szCs w:val="20"/>
              </w:rPr>
              <w:t xml:space="preserve">порядку и срокам </w:t>
            </w:r>
            <w:r>
              <w:rPr>
                <w:rFonts w:eastAsia="Calibri"/>
                <w:i/>
                <w:sz w:val="20"/>
                <w:szCs w:val="20"/>
              </w:rPr>
              <w:t>составления и представления заключений - указать информацию о допущенных нарушениях и их причинах</w:t>
            </w: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  <w:tc>
          <w:tcPr>
            <w:tcW w:w="2919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2B3E55">
              <w:rPr>
                <w:rFonts w:eastAsia="Calibri"/>
                <w:i/>
                <w:sz w:val="20"/>
                <w:szCs w:val="20"/>
              </w:rPr>
              <w:t>Документы оцениваются на соотв</w:t>
            </w:r>
            <w:r w:rsidR="009D4626">
              <w:rPr>
                <w:rFonts w:eastAsia="Calibri"/>
                <w:i/>
                <w:sz w:val="20"/>
                <w:szCs w:val="20"/>
              </w:rPr>
              <w:t>етствие требованиям ФС ВФА № </w:t>
            </w:r>
            <w:r>
              <w:rPr>
                <w:rFonts w:eastAsia="Calibri"/>
                <w:i/>
                <w:sz w:val="20"/>
                <w:szCs w:val="20"/>
              </w:rPr>
              <w:t xml:space="preserve">91н </w:t>
            </w: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02230F" w:rsidRPr="009D13CE" w:rsidRDefault="0002230F" w:rsidP="0002230F">
            <w:pPr>
              <w:spacing w:before="240" w:after="240"/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9D13CE">
              <w:rPr>
                <w:rFonts w:eastAsia="Calibri"/>
                <w:i/>
                <w:sz w:val="20"/>
                <w:szCs w:val="20"/>
              </w:rPr>
              <w:t xml:space="preserve">Оценке подлежат документы по </w:t>
            </w:r>
            <w:r w:rsidR="00FD7007" w:rsidRPr="00FD7007">
              <w:rPr>
                <w:rFonts w:eastAsia="Calibri"/>
                <w:i/>
                <w:sz w:val="20"/>
                <w:szCs w:val="20"/>
              </w:rPr>
              <w:t xml:space="preserve">проведенным в 2021 году </w:t>
            </w:r>
            <w:r w:rsidRPr="009D13CE">
              <w:rPr>
                <w:rFonts w:eastAsia="Calibri"/>
                <w:i/>
                <w:sz w:val="20"/>
                <w:szCs w:val="20"/>
              </w:rPr>
              <w:t>аудиторским мероприятиям, указанным в Перечне документов</w:t>
            </w:r>
          </w:p>
          <w:p w:rsidR="0002230F" w:rsidRPr="009D13CE" w:rsidRDefault="0002230F" w:rsidP="0002230F">
            <w:pPr>
              <w:spacing w:before="240" w:after="240"/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02230F" w:rsidRPr="009D13CE" w:rsidRDefault="0002230F" w:rsidP="0002230F">
            <w:pPr>
              <w:spacing w:before="240" w:after="240"/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9D13CE">
              <w:rPr>
                <w:rFonts w:eastAsia="Calibri"/>
                <w:i/>
                <w:sz w:val="20"/>
                <w:szCs w:val="20"/>
              </w:rPr>
              <w:t xml:space="preserve">Документы, </w:t>
            </w:r>
            <w:r w:rsidR="009D4626">
              <w:rPr>
                <w:rFonts w:eastAsia="Calibri"/>
                <w:i/>
                <w:sz w:val="20"/>
                <w:szCs w:val="20"/>
              </w:rPr>
              <w:br/>
            </w:r>
            <w:r w:rsidRPr="009D13CE">
              <w:rPr>
                <w:rFonts w:eastAsia="Calibri"/>
                <w:i/>
                <w:sz w:val="20"/>
                <w:szCs w:val="20"/>
              </w:rPr>
              <w:t>не предусмотренные ФС ВФА, не учитываются при оценке</w:t>
            </w:r>
          </w:p>
          <w:p w:rsidR="0002230F" w:rsidRDefault="0002230F" w:rsidP="0002230F">
            <w:pPr>
              <w:spacing w:before="240" w:after="240"/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9D13CE">
              <w:rPr>
                <w:rFonts w:eastAsia="Calibri"/>
                <w:i/>
                <w:sz w:val="20"/>
                <w:szCs w:val="20"/>
              </w:rPr>
              <w:t>(отсутствуют)</w:t>
            </w:r>
          </w:p>
          <w:p w:rsidR="00FD7007" w:rsidRDefault="00FD7007" w:rsidP="0002230F">
            <w:pPr>
              <w:spacing w:before="240" w:after="240"/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02230F" w:rsidRDefault="0002230F" w:rsidP="0002230F">
            <w:pPr>
              <w:spacing w:before="240" w:after="240"/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AE2AF9">
              <w:rPr>
                <w:rFonts w:eastAsia="Calibri"/>
                <w:i/>
                <w:sz w:val="20"/>
                <w:szCs w:val="20"/>
              </w:rPr>
              <w:lastRenderedPageBreak/>
              <w:t xml:space="preserve">При оценке данного вопроса также оценивается соблюдение требований </w:t>
            </w:r>
            <w:r w:rsidR="009D4626">
              <w:rPr>
                <w:rFonts w:eastAsia="Calibri"/>
                <w:i/>
                <w:sz w:val="20"/>
                <w:szCs w:val="20"/>
              </w:rPr>
              <w:br/>
            </w:r>
            <w:r w:rsidRPr="00AE2AF9">
              <w:rPr>
                <w:rFonts w:eastAsia="Calibri"/>
                <w:i/>
                <w:sz w:val="20"/>
                <w:szCs w:val="20"/>
              </w:rPr>
              <w:t xml:space="preserve">к порядку составления </w:t>
            </w:r>
            <w:r w:rsidR="009D4626">
              <w:rPr>
                <w:rFonts w:eastAsia="Calibri"/>
                <w:i/>
                <w:sz w:val="20"/>
                <w:szCs w:val="20"/>
              </w:rPr>
              <w:br/>
            </w:r>
            <w:r w:rsidRPr="00AE2AF9">
              <w:rPr>
                <w:rFonts w:eastAsia="Calibri"/>
                <w:i/>
                <w:sz w:val="20"/>
                <w:szCs w:val="20"/>
              </w:rPr>
              <w:t xml:space="preserve">и представления заключений, </w:t>
            </w:r>
            <w:r w:rsidR="009D4626">
              <w:rPr>
                <w:rFonts w:eastAsia="Calibri"/>
                <w:i/>
                <w:sz w:val="20"/>
                <w:szCs w:val="20"/>
              </w:rPr>
              <w:br/>
            </w:r>
            <w:r w:rsidRPr="00AE2AF9">
              <w:rPr>
                <w:rFonts w:eastAsia="Calibri"/>
                <w:i/>
                <w:sz w:val="20"/>
                <w:szCs w:val="20"/>
              </w:rPr>
              <w:t xml:space="preserve">а также срокам, установленных ведомственным актом </w:t>
            </w:r>
            <w:r w:rsidR="009D4626">
              <w:rPr>
                <w:rFonts w:eastAsia="Calibri"/>
                <w:i/>
                <w:sz w:val="20"/>
                <w:szCs w:val="20"/>
              </w:rPr>
              <w:br/>
            </w:r>
            <w:r w:rsidRPr="00AE2AF9">
              <w:rPr>
                <w:rFonts w:eastAsia="Calibri"/>
                <w:i/>
                <w:sz w:val="20"/>
                <w:szCs w:val="20"/>
              </w:rPr>
              <w:t>(при наличии таких требований)</w:t>
            </w:r>
          </w:p>
        </w:tc>
      </w:tr>
      <w:tr w:rsidR="0002230F" w:rsidTr="00AE2AF9">
        <w:trPr>
          <w:trHeight w:val="1610"/>
          <w:jc w:val="center"/>
        </w:trPr>
        <w:tc>
          <w:tcPr>
            <w:tcW w:w="562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02230F" w:rsidRDefault="0002230F" w:rsidP="0002230F">
            <w:pPr>
              <w:spacing w:before="240" w:after="240"/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spacing w:before="240" w:after="24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Имелся единичный случай нарушения </w:t>
            </w:r>
            <w:r w:rsidRPr="005F6EBF">
              <w:rPr>
                <w:rFonts w:eastAsia="Calibri"/>
                <w:sz w:val="20"/>
                <w:szCs w:val="20"/>
              </w:rPr>
              <w:t xml:space="preserve">требований к </w:t>
            </w:r>
            <w:r>
              <w:rPr>
                <w:rFonts w:eastAsia="Calibri"/>
                <w:sz w:val="20"/>
                <w:szCs w:val="20"/>
              </w:rPr>
              <w:t>порядку,</w:t>
            </w:r>
            <w:r w:rsidRPr="001605B5">
              <w:rPr>
                <w:rFonts w:eastAsia="Calibri"/>
                <w:sz w:val="20"/>
                <w:szCs w:val="20"/>
              </w:rPr>
              <w:t xml:space="preserve"> срокам </w:t>
            </w:r>
            <w:r>
              <w:rPr>
                <w:rFonts w:eastAsia="Calibri"/>
                <w:sz w:val="20"/>
                <w:szCs w:val="20"/>
              </w:rPr>
              <w:t>составления</w:t>
            </w:r>
            <w:r w:rsidRPr="001605B5">
              <w:rPr>
                <w:rFonts w:eastAsia="Calibri"/>
                <w:sz w:val="20"/>
                <w:szCs w:val="20"/>
              </w:rPr>
              <w:t xml:space="preserve"> и</w:t>
            </w:r>
            <w:r>
              <w:rPr>
                <w:rFonts w:eastAsia="Calibri"/>
                <w:sz w:val="20"/>
                <w:szCs w:val="20"/>
              </w:rPr>
              <w:t>ли</w:t>
            </w:r>
            <w:r w:rsidRPr="001605B5">
              <w:rPr>
                <w:rFonts w:eastAsia="Calibri"/>
                <w:sz w:val="20"/>
                <w:szCs w:val="20"/>
              </w:rPr>
              <w:t xml:space="preserve"> представления заключений по результатам проведения аудиторских мероприятий руководителю главного администратора</w:t>
            </w:r>
          </w:p>
        </w:tc>
        <w:tc>
          <w:tcPr>
            <w:tcW w:w="673" w:type="dxa"/>
            <w:shd w:val="clear" w:color="auto" w:fill="auto"/>
          </w:tcPr>
          <w:p w:rsidR="0002230F" w:rsidRPr="006D64FA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</w:tr>
      <w:tr w:rsidR="0002230F" w:rsidTr="00AE2AF9">
        <w:trPr>
          <w:trHeight w:val="1082"/>
          <w:jc w:val="center"/>
        </w:trPr>
        <w:tc>
          <w:tcPr>
            <w:tcW w:w="562" w:type="dxa"/>
            <w:vMerge/>
            <w:shd w:val="clear" w:color="auto" w:fill="auto"/>
          </w:tcPr>
          <w:p w:rsidR="0002230F" w:rsidRPr="00A26BB8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Да, имелись</w:t>
            </w:r>
            <w:r w:rsidRPr="001605B5">
              <w:rPr>
                <w:rFonts w:eastAsia="Calibri"/>
                <w:sz w:val="20"/>
                <w:szCs w:val="20"/>
              </w:rPr>
              <w:t xml:space="preserve"> случаи нарушения требований </w:t>
            </w:r>
            <w:r w:rsidRPr="00762D09">
              <w:rPr>
                <w:rFonts w:eastAsia="Calibri"/>
                <w:sz w:val="20"/>
                <w:szCs w:val="20"/>
              </w:rPr>
              <w:t xml:space="preserve">к порядку, срокам </w:t>
            </w:r>
            <w:r>
              <w:rPr>
                <w:rFonts w:eastAsia="Calibri"/>
                <w:sz w:val="20"/>
                <w:szCs w:val="20"/>
              </w:rPr>
              <w:t>составления</w:t>
            </w:r>
            <w:r w:rsidRPr="00762D09">
              <w:rPr>
                <w:rFonts w:eastAsia="Calibri"/>
                <w:sz w:val="20"/>
                <w:szCs w:val="20"/>
              </w:rPr>
              <w:t xml:space="preserve"> или представления заключений по результатам проведения аудиторских мероприятий руководителю главного администратора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02230F" w:rsidRPr="004C4214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</w:tr>
      <w:tr w:rsidR="0002230F" w:rsidTr="00AE2AF9">
        <w:trPr>
          <w:trHeight w:val="1082"/>
          <w:jc w:val="center"/>
        </w:trPr>
        <w:tc>
          <w:tcPr>
            <w:tcW w:w="562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A272BF">
              <w:rPr>
                <w:rFonts w:eastAsia="Calibri"/>
                <w:sz w:val="20"/>
                <w:szCs w:val="20"/>
              </w:rPr>
              <w:lastRenderedPageBreak/>
              <w:t>21</w:t>
            </w:r>
          </w:p>
        </w:tc>
        <w:tc>
          <w:tcPr>
            <w:tcW w:w="3010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Принимал ли руководитель главного администратора по результатам рассмотрения заключений решения, направленные на повышение качества финансового менеджмента, с указанием сроков их выполнения?</w:t>
            </w:r>
          </w:p>
          <w:p w:rsidR="0002230F" w:rsidRDefault="009D4626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(п. </w:t>
            </w:r>
            <w:r w:rsidR="0002230F">
              <w:rPr>
                <w:rFonts w:eastAsia="Calibri"/>
                <w:sz w:val="20"/>
                <w:szCs w:val="20"/>
              </w:rPr>
              <w:t>17</w:t>
            </w:r>
            <w:r>
              <w:rPr>
                <w:rFonts w:eastAsia="Calibri"/>
                <w:sz w:val="20"/>
                <w:szCs w:val="20"/>
              </w:rPr>
              <w:t xml:space="preserve"> ФС ВФА № </w:t>
            </w:r>
            <w:r w:rsidR="0002230F" w:rsidRPr="00A26BB8">
              <w:rPr>
                <w:rFonts w:eastAsia="Calibri"/>
                <w:sz w:val="20"/>
                <w:szCs w:val="20"/>
              </w:rPr>
              <w:t>91н)</w:t>
            </w: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Да, руководитель главного администратора принимал решения </w:t>
            </w:r>
            <w:r w:rsidR="009D4626">
              <w:rPr>
                <w:rFonts w:eastAsia="Calibri"/>
                <w:sz w:val="20"/>
                <w:szCs w:val="20"/>
              </w:rPr>
              <w:br/>
            </w:r>
            <w:r>
              <w:rPr>
                <w:rFonts w:eastAsia="Calibri"/>
                <w:sz w:val="20"/>
                <w:szCs w:val="20"/>
              </w:rPr>
              <w:t>по итогам рассмотрения каждого заключения с указанием сроков выполнения решений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В случае неисполнения (частичного исполне</w:t>
            </w:r>
            <w:r w:rsidR="009D4626">
              <w:rPr>
                <w:rFonts w:eastAsia="Calibri"/>
                <w:i/>
                <w:sz w:val="20"/>
                <w:szCs w:val="20"/>
              </w:rPr>
              <w:t xml:space="preserve">ния) положений ФС ВФА </w:t>
            </w:r>
            <w:r>
              <w:rPr>
                <w:rFonts w:eastAsia="Calibri"/>
                <w:i/>
                <w:sz w:val="20"/>
                <w:szCs w:val="20"/>
              </w:rPr>
              <w:t>в части принятия руководителем главного администратора решений по итогам рассмотрения заключений</w:t>
            </w:r>
            <w:r w:rsidR="009D4626">
              <w:rPr>
                <w:rFonts w:eastAsia="Calibri"/>
                <w:i/>
                <w:sz w:val="20"/>
                <w:szCs w:val="20"/>
              </w:rPr>
              <w:t> </w:t>
            </w:r>
            <w:r>
              <w:rPr>
                <w:rFonts w:eastAsia="Calibri"/>
                <w:i/>
                <w:sz w:val="20"/>
                <w:szCs w:val="20"/>
              </w:rPr>
              <w:t>- указать причины</w:t>
            </w: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Указать форму принятия решений и реквизиты документов, которыми оформлены решения</w:t>
            </w: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Указать наиболее значимые решения руководителя главного администратора, принятые </w:t>
            </w:r>
            <w:r w:rsidR="009D4626">
              <w:rPr>
                <w:rFonts w:eastAsia="Calibri"/>
                <w:i/>
                <w:sz w:val="20"/>
                <w:szCs w:val="20"/>
              </w:rPr>
              <w:br/>
            </w:r>
            <w:r>
              <w:rPr>
                <w:rFonts w:eastAsia="Calibri"/>
                <w:i/>
                <w:sz w:val="20"/>
                <w:szCs w:val="20"/>
              </w:rPr>
              <w:t xml:space="preserve">по итогам рассмотрения результатов аудиторских мероприятий, проведенных </w:t>
            </w:r>
            <w:r w:rsidR="009D4626">
              <w:rPr>
                <w:rFonts w:eastAsia="Calibri"/>
                <w:i/>
                <w:sz w:val="20"/>
                <w:szCs w:val="20"/>
              </w:rPr>
              <w:br/>
            </w:r>
            <w:r>
              <w:rPr>
                <w:rFonts w:eastAsia="Calibri"/>
                <w:i/>
                <w:sz w:val="20"/>
                <w:szCs w:val="20"/>
              </w:rPr>
              <w:t>в 2021 году</w:t>
            </w:r>
          </w:p>
        </w:tc>
        <w:tc>
          <w:tcPr>
            <w:tcW w:w="2919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2B3E55">
              <w:rPr>
                <w:rFonts w:eastAsia="Calibri"/>
                <w:i/>
                <w:sz w:val="20"/>
                <w:szCs w:val="20"/>
              </w:rPr>
              <w:t xml:space="preserve">Документы оцениваются </w:t>
            </w:r>
            <w:r w:rsidR="009D4626">
              <w:rPr>
                <w:rFonts w:eastAsia="Calibri"/>
                <w:i/>
                <w:sz w:val="20"/>
                <w:szCs w:val="20"/>
              </w:rPr>
              <w:br/>
            </w:r>
            <w:r w:rsidRPr="002B3E55">
              <w:rPr>
                <w:rFonts w:eastAsia="Calibri"/>
                <w:i/>
                <w:sz w:val="20"/>
                <w:szCs w:val="20"/>
              </w:rPr>
              <w:t>на соотв</w:t>
            </w:r>
            <w:r w:rsidR="009D4626">
              <w:rPr>
                <w:rFonts w:eastAsia="Calibri"/>
                <w:i/>
                <w:sz w:val="20"/>
                <w:szCs w:val="20"/>
              </w:rPr>
              <w:t>етствие требованиям ФС ВФА № </w:t>
            </w:r>
            <w:r>
              <w:rPr>
                <w:rFonts w:eastAsia="Calibri"/>
                <w:i/>
                <w:sz w:val="20"/>
                <w:szCs w:val="20"/>
              </w:rPr>
              <w:t xml:space="preserve">91н </w:t>
            </w: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02230F" w:rsidRPr="001B5FB1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1B5FB1">
              <w:rPr>
                <w:rFonts w:eastAsia="Calibri"/>
                <w:i/>
                <w:sz w:val="20"/>
                <w:szCs w:val="20"/>
              </w:rPr>
              <w:t>Оценке подлежат документы по</w:t>
            </w:r>
            <w:r w:rsidR="00FD7007">
              <w:t xml:space="preserve"> </w:t>
            </w:r>
            <w:r w:rsidR="00FD7007" w:rsidRPr="00FD7007">
              <w:rPr>
                <w:rFonts w:eastAsia="Calibri"/>
                <w:i/>
                <w:sz w:val="20"/>
                <w:szCs w:val="20"/>
              </w:rPr>
              <w:t>проведенным в 2021 году</w:t>
            </w:r>
            <w:r w:rsidRPr="001B5FB1">
              <w:rPr>
                <w:rFonts w:eastAsia="Calibri"/>
                <w:i/>
                <w:sz w:val="20"/>
                <w:szCs w:val="20"/>
              </w:rPr>
              <w:t xml:space="preserve"> аудиторским мероприятиям, указанным в Перечне документов</w:t>
            </w:r>
          </w:p>
          <w:p w:rsidR="0002230F" w:rsidRPr="001B5FB1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02230F" w:rsidRPr="001B5FB1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1B5FB1">
              <w:rPr>
                <w:rFonts w:eastAsia="Calibri"/>
                <w:i/>
                <w:sz w:val="20"/>
                <w:szCs w:val="20"/>
              </w:rPr>
              <w:t xml:space="preserve">Документы, </w:t>
            </w:r>
            <w:r w:rsidR="009D4626">
              <w:rPr>
                <w:rFonts w:eastAsia="Calibri"/>
                <w:i/>
                <w:sz w:val="20"/>
                <w:szCs w:val="20"/>
              </w:rPr>
              <w:br/>
            </w:r>
            <w:r w:rsidRPr="001B5FB1">
              <w:rPr>
                <w:rFonts w:eastAsia="Calibri"/>
                <w:i/>
                <w:sz w:val="20"/>
                <w:szCs w:val="20"/>
              </w:rPr>
              <w:t>не предусмотренные ФС ВФА, не учитываются при оценке</w:t>
            </w: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1B5FB1">
              <w:rPr>
                <w:rFonts w:eastAsia="Calibri"/>
                <w:i/>
                <w:sz w:val="20"/>
                <w:szCs w:val="20"/>
              </w:rPr>
              <w:t>(отсутствуют)</w:t>
            </w:r>
            <w:r w:rsidRPr="00875393" w:rsidDel="00875393">
              <w:rPr>
                <w:rFonts w:eastAsia="Calibri"/>
                <w:i/>
                <w:sz w:val="20"/>
                <w:szCs w:val="20"/>
              </w:rPr>
              <w:t xml:space="preserve"> </w:t>
            </w:r>
          </w:p>
        </w:tc>
      </w:tr>
      <w:tr w:rsidR="0002230F" w:rsidTr="00AE2AF9">
        <w:trPr>
          <w:trHeight w:val="288"/>
          <w:jc w:val="center"/>
        </w:trPr>
        <w:tc>
          <w:tcPr>
            <w:tcW w:w="562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02230F" w:rsidRPr="00875393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Руководитель главного администратора принимал решения </w:t>
            </w:r>
            <w:r w:rsidR="009D4626">
              <w:rPr>
                <w:rFonts w:eastAsia="Calibri"/>
                <w:sz w:val="20"/>
                <w:szCs w:val="20"/>
              </w:rPr>
              <w:br/>
            </w:r>
            <w:r w:rsidRPr="006D64FA">
              <w:rPr>
                <w:rFonts w:eastAsia="Calibri"/>
                <w:sz w:val="20"/>
                <w:szCs w:val="20"/>
              </w:rPr>
              <w:t xml:space="preserve">по итогам рассмотрения </w:t>
            </w:r>
            <w:r>
              <w:rPr>
                <w:rFonts w:eastAsia="Calibri"/>
                <w:sz w:val="20"/>
                <w:szCs w:val="20"/>
              </w:rPr>
              <w:t>каждого</w:t>
            </w:r>
            <w:r w:rsidRPr="006D64FA">
              <w:rPr>
                <w:rFonts w:eastAsia="Calibri"/>
                <w:sz w:val="20"/>
                <w:szCs w:val="20"/>
              </w:rPr>
              <w:t xml:space="preserve"> заключени</w:t>
            </w:r>
            <w:r>
              <w:rPr>
                <w:rFonts w:eastAsia="Calibri"/>
                <w:sz w:val="20"/>
                <w:szCs w:val="20"/>
              </w:rPr>
              <w:t xml:space="preserve">я, но имелся один </w:t>
            </w:r>
            <w:r w:rsidR="009D4626">
              <w:rPr>
                <w:rFonts w:eastAsia="Calibri"/>
                <w:sz w:val="20"/>
                <w:szCs w:val="20"/>
              </w:rPr>
              <w:br/>
            </w:r>
            <w:r>
              <w:rPr>
                <w:rFonts w:eastAsia="Calibri"/>
                <w:sz w:val="20"/>
                <w:szCs w:val="20"/>
              </w:rPr>
              <w:t>или несколько случаев отсутствия срока выполнения решения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</w:tr>
      <w:tr w:rsidR="0002230F" w:rsidTr="00AE2AF9">
        <w:trPr>
          <w:trHeight w:val="288"/>
          <w:jc w:val="center"/>
        </w:trPr>
        <w:tc>
          <w:tcPr>
            <w:tcW w:w="562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02230F" w:rsidRPr="005F2967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5F2967">
              <w:rPr>
                <w:rFonts w:eastAsia="Calibri"/>
                <w:sz w:val="20"/>
                <w:szCs w:val="20"/>
              </w:rPr>
              <w:t xml:space="preserve">Руководитель главного администратора не принимал решения по итогам рассмотрения одного </w:t>
            </w:r>
            <w:r w:rsidR="009D4626">
              <w:rPr>
                <w:rFonts w:eastAsia="Calibri"/>
                <w:sz w:val="20"/>
                <w:szCs w:val="20"/>
              </w:rPr>
              <w:br/>
            </w:r>
            <w:r w:rsidRPr="005F2967">
              <w:rPr>
                <w:rFonts w:eastAsia="Calibri"/>
                <w:sz w:val="20"/>
                <w:szCs w:val="20"/>
              </w:rPr>
              <w:t xml:space="preserve">или нескольких заключений </w:t>
            </w:r>
            <w:r w:rsidR="009D4626">
              <w:rPr>
                <w:rFonts w:eastAsia="Calibri"/>
                <w:sz w:val="20"/>
                <w:szCs w:val="20"/>
              </w:rPr>
              <w:br/>
            </w:r>
            <w:r w:rsidRPr="005F2967">
              <w:rPr>
                <w:rFonts w:eastAsia="Calibri"/>
                <w:sz w:val="20"/>
                <w:szCs w:val="20"/>
              </w:rPr>
              <w:t>или имелся один или несколько случаев несоставления заключения</w:t>
            </w:r>
          </w:p>
        </w:tc>
        <w:tc>
          <w:tcPr>
            <w:tcW w:w="673" w:type="dxa"/>
            <w:shd w:val="clear" w:color="auto" w:fill="auto"/>
          </w:tcPr>
          <w:p w:rsidR="0002230F" w:rsidRPr="005F2967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</w:tr>
      <w:tr w:rsidR="0002230F" w:rsidTr="00AE2AF9">
        <w:trPr>
          <w:trHeight w:val="499"/>
          <w:jc w:val="center"/>
        </w:trPr>
        <w:tc>
          <w:tcPr>
            <w:tcW w:w="562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6D64FA">
              <w:rPr>
                <w:rFonts w:eastAsia="Calibri"/>
                <w:sz w:val="20"/>
                <w:szCs w:val="20"/>
              </w:rPr>
              <w:t xml:space="preserve">Нет, </w:t>
            </w:r>
            <w:r>
              <w:rPr>
                <w:rFonts w:eastAsia="Calibri"/>
                <w:sz w:val="20"/>
                <w:szCs w:val="20"/>
              </w:rPr>
              <w:t>р</w:t>
            </w:r>
            <w:r w:rsidRPr="00A54D86">
              <w:rPr>
                <w:rFonts w:eastAsia="Calibri"/>
                <w:sz w:val="20"/>
                <w:szCs w:val="20"/>
              </w:rPr>
              <w:t xml:space="preserve">уководитель главного администратора </w:t>
            </w:r>
            <w:r>
              <w:rPr>
                <w:rFonts w:eastAsia="Calibri"/>
                <w:sz w:val="20"/>
                <w:szCs w:val="20"/>
              </w:rPr>
              <w:t xml:space="preserve">не </w:t>
            </w:r>
            <w:r w:rsidRPr="00A54D86">
              <w:rPr>
                <w:rFonts w:eastAsia="Calibri"/>
                <w:sz w:val="20"/>
                <w:szCs w:val="20"/>
              </w:rPr>
              <w:t xml:space="preserve">принимал решения по итогам рассмотрения </w:t>
            </w:r>
            <w:r>
              <w:rPr>
                <w:rFonts w:eastAsia="Calibri"/>
                <w:sz w:val="20"/>
                <w:szCs w:val="20"/>
              </w:rPr>
              <w:t>заключений или заключения не составлялись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-2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</w:tr>
      <w:tr w:rsidR="0002230F" w:rsidTr="00AE2AF9">
        <w:trPr>
          <w:trHeight w:val="152"/>
          <w:jc w:val="center"/>
        </w:trPr>
        <w:tc>
          <w:tcPr>
            <w:tcW w:w="562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B227CD">
              <w:rPr>
                <w:rFonts w:eastAsia="Calibri"/>
                <w:sz w:val="20"/>
                <w:szCs w:val="20"/>
              </w:rPr>
              <w:t>2</w:t>
            </w: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3010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Сформирована ли в 2021 году должностными лицами (работниками) субъекта ВФА информация о результатах исполнения решений, направленных на повышение качества финансового менеджмента, по итогам проведенного субъектом ВФА </w:t>
            </w:r>
            <w:r w:rsidR="009D4626">
              <w:rPr>
                <w:rFonts w:eastAsia="Calibri"/>
                <w:sz w:val="20"/>
                <w:szCs w:val="20"/>
              </w:rPr>
              <w:br/>
            </w:r>
            <w:r>
              <w:rPr>
                <w:rFonts w:eastAsia="Calibri"/>
                <w:sz w:val="20"/>
                <w:szCs w:val="20"/>
              </w:rPr>
              <w:lastRenderedPageBreak/>
              <w:t>в 2021 году мониторинга реализации субъектами бюджетных процедур мер по минимизации (устранению) бюджетных рисков?</w:t>
            </w:r>
          </w:p>
          <w:p w:rsidR="0002230F" w:rsidRDefault="009D4626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(п. </w:t>
            </w:r>
            <w:r w:rsidR="0002230F">
              <w:rPr>
                <w:rFonts w:eastAsia="Calibri"/>
                <w:sz w:val="20"/>
                <w:szCs w:val="20"/>
              </w:rPr>
              <w:t>22</w:t>
            </w:r>
            <w:r>
              <w:rPr>
                <w:rFonts w:eastAsia="Calibri"/>
                <w:sz w:val="20"/>
                <w:szCs w:val="20"/>
              </w:rPr>
              <w:t xml:space="preserve"> ФС ВФА № </w:t>
            </w:r>
            <w:r w:rsidR="0002230F" w:rsidRPr="00A92028">
              <w:rPr>
                <w:rFonts w:eastAsia="Calibri"/>
                <w:sz w:val="20"/>
                <w:szCs w:val="20"/>
              </w:rPr>
              <w:t>91н)</w:t>
            </w: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Да, информация сформирована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Указать реквизиты информации о результатах исполнения решений, направленных </w:t>
            </w:r>
            <w:r w:rsidR="009D4626">
              <w:rPr>
                <w:rFonts w:eastAsia="Calibri"/>
                <w:i/>
                <w:sz w:val="20"/>
                <w:szCs w:val="20"/>
              </w:rPr>
              <w:br/>
            </w:r>
            <w:r>
              <w:rPr>
                <w:rFonts w:eastAsia="Calibri"/>
                <w:i/>
                <w:sz w:val="20"/>
                <w:szCs w:val="20"/>
              </w:rPr>
              <w:t>на повышение качества финансового менеджмента</w:t>
            </w: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В случае неисполнения (частичного исполнения) </w:t>
            </w:r>
            <w:r>
              <w:rPr>
                <w:rFonts w:eastAsia="Calibri"/>
                <w:i/>
                <w:sz w:val="20"/>
                <w:szCs w:val="20"/>
              </w:rPr>
              <w:lastRenderedPageBreak/>
              <w:t>положений ФС ВФА - указать причины</w:t>
            </w:r>
          </w:p>
        </w:tc>
        <w:tc>
          <w:tcPr>
            <w:tcW w:w="2919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2B3E55">
              <w:rPr>
                <w:rFonts w:eastAsia="Calibri"/>
                <w:i/>
                <w:sz w:val="20"/>
                <w:szCs w:val="20"/>
              </w:rPr>
              <w:lastRenderedPageBreak/>
              <w:t xml:space="preserve">Документы оцениваются </w:t>
            </w:r>
            <w:r w:rsidR="009D4626">
              <w:rPr>
                <w:rFonts w:eastAsia="Calibri"/>
                <w:i/>
                <w:sz w:val="20"/>
                <w:szCs w:val="20"/>
              </w:rPr>
              <w:br/>
            </w:r>
            <w:r w:rsidRPr="002B3E55">
              <w:rPr>
                <w:rFonts w:eastAsia="Calibri"/>
                <w:i/>
                <w:sz w:val="20"/>
                <w:szCs w:val="20"/>
              </w:rPr>
              <w:t>на соотв</w:t>
            </w:r>
            <w:r>
              <w:rPr>
                <w:rFonts w:eastAsia="Calibri"/>
                <w:i/>
                <w:sz w:val="20"/>
                <w:szCs w:val="20"/>
              </w:rPr>
              <w:t>етствие требованиям ФС ВФА №</w:t>
            </w:r>
            <w:r w:rsidR="009D4626">
              <w:rPr>
                <w:rFonts w:eastAsia="Calibri"/>
                <w:i/>
                <w:sz w:val="20"/>
                <w:szCs w:val="20"/>
              </w:rPr>
              <w:t> </w:t>
            </w:r>
            <w:r>
              <w:rPr>
                <w:rFonts w:eastAsia="Calibri"/>
                <w:i/>
                <w:sz w:val="20"/>
                <w:szCs w:val="20"/>
              </w:rPr>
              <w:t xml:space="preserve">91н </w:t>
            </w: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В случае отсутствия решений</w:t>
            </w:r>
            <w:r w:rsidRPr="00A92028">
              <w:rPr>
                <w:rFonts w:eastAsia="Calibri"/>
                <w:i/>
                <w:sz w:val="20"/>
                <w:szCs w:val="20"/>
              </w:rPr>
              <w:t xml:space="preserve"> по результатам проведения аудиторских мероприятий</w:t>
            </w:r>
            <w:r w:rsidR="009D4626">
              <w:rPr>
                <w:rFonts w:eastAsia="Calibri"/>
                <w:i/>
                <w:sz w:val="20"/>
                <w:szCs w:val="20"/>
              </w:rPr>
              <w:t> </w:t>
            </w:r>
            <w:r>
              <w:rPr>
                <w:rFonts w:eastAsia="Calibri"/>
                <w:i/>
                <w:sz w:val="20"/>
                <w:szCs w:val="20"/>
              </w:rPr>
              <w:t>– «0» баллов</w:t>
            </w: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02230F" w:rsidRPr="00282FF0" w:rsidRDefault="0002230F" w:rsidP="009D4626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lastRenderedPageBreak/>
              <w:t xml:space="preserve">При отсутствии сформированной информации и документов, подтверждающих проведение мониторинга реализации </w:t>
            </w:r>
            <w:r w:rsidRPr="00A17F47">
              <w:rPr>
                <w:rFonts w:eastAsia="Calibri"/>
                <w:i/>
                <w:sz w:val="20"/>
                <w:szCs w:val="20"/>
              </w:rPr>
              <w:t>субъектами бюджетных процедур мер по минимизации (устранению) бюджетных рисков</w:t>
            </w:r>
            <w:r w:rsidR="009D4626">
              <w:rPr>
                <w:rFonts w:eastAsia="Calibri"/>
                <w:i/>
                <w:sz w:val="20"/>
                <w:szCs w:val="20"/>
              </w:rPr>
              <w:t>, </w:t>
            </w:r>
            <w:r>
              <w:rPr>
                <w:rFonts w:eastAsia="Calibri"/>
                <w:i/>
                <w:sz w:val="20"/>
                <w:szCs w:val="20"/>
              </w:rPr>
              <w:t>-</w:t>
            </w:r>
            <w:r w:rsidR="009D4626">
              <w:rPr>
                <w:rFonts w:eastAsia="Calibri"/>
                <w:i/>
                <w:sz w:val="20"/>
                <w:szCs w:val="20"/>
              </w:rPr>
              <w:t> </w:t>
            </w:r>
            <w:r>
              <w:rPr>
                <w:rFonts w:eastAsia="Calibri"/>
                <w:i/>
                <w:sz w:val="20"/>
                <w:szCs w:val="20"/>
              </w:rPr>
              <w:t>«0» баллов</w:t>
            </w:r>
          </w:p>
        </w:tc>
      </w:tr>
      <w:tr w:rsidR="0002230F" w:rsidTr="00AE2AF9">
        <w:trPr>
          <w:trHeight w:val="571"/>
          <w:jc w:val="center"/>
        </w:trPr>
        <w:tc>
          <w:tcPr>
            <w:tcW w:w="562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Нет, информация не сформирована, однако в течение 2021 года мониторинг </w:t>
            </w:r>
            <w:r w:rsidRPr="00A92028">
              <w:rPr>
                <w:rFonts w:eastAsia="Calibri"/>
                <w:sz w:val="20"/>
                <w:szCs w:val="20"/>
              </w:rPr>
              <w:t>реализации субъектами бюджетных процедур мер по минимизации (устранению) бюджетных рисков</w:t>
            </w:r>
            <w:r>
              <w:rPr>
                <w:rFonts w:eastAsia="Calibri"/>
                <w:sz w:val="20"/>
                <w:szCs w:val="20"/>
              </w:rPr>
              <w:t xml:space="preserve"> проводился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</w:tr>
      <w:tr w:rsidR="0002230F" w:rsidTr="00AE2AF9">
        <w:trPr>
          <w:trHeight w:val="130"/>
          <w:jc w:val="center"/>
        </w:trPr>
        <w:tc>
          <w:tcPr>
            <w:tcW w:w="562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Нет, </w:t>
            </w:r>
            <w:r w:rsidRPr="00A54D86">
              <w:rPr>
                <w:rFonts w:eastAsia="Calibri"/>
                <w:sz w:val="20"/>
                <w:szCs w:val="20"/>
              </w:rPr>
              <w:t>информация не сформирована,</w:t>
            </w:r>
            <w:r>
              <w:rPr>
                <w:rFonts w:eastAsia="Calibri"/>
                <w:sz w:val="20"/>
                <w:szCs w:val="20"/>
              </w:rPr>
              <w:t xml:space="preserve"> мониторинг </w:t>
            </w:r>
            <w:r w:rsidRPr="00A92028">
              <w:rPr>
                <w:rFonts w:eastAsia="Calibri"/>
                <w:sz w:val="20"/>
                <w:szCs w:val="20"/>
              </w:rPr>
              <w:t xml:space="preserve">реализации субъектами </w:t>
            </w:r>
            <w:r w:rsidRPr="00A92028">
              <w:rPr>
                <w:rFonts w:eastAsia="Calibri"/>
                <w:sz w:val="20"/>
                <w:szCs w:val="20"/>
              </w:rPr>
              <w:lastRenderedPageBreak/>
              <w:t xml:space="preserve">бюджетных процедур мер </w:t>
            </w:r>
            <w:r w:rsidR="009D4626">
              <w:rPr>
                <w:rFonts w:eastAsia="Calibri"/>
                <w:sz w:val="20"/>
                <w:szCs w:val="20"/>
              </w:rPr>
              <w:br/>
            </w:r>
            <w:r w:rsidRPr="00A92028">
              <w:rPr>
                <w:rFonts w:eastAsia="Calibri"/>
                <w:sz w:val="20"/>
                <w:szCs w:val="20"/>
              </w:rPr>
              <w:t xml:space="preserve">по минимизации (устранению) бюджетных рисков </w:t>
            </w:r>
            <w:r>
              <w:rPr>
                <w:rFonts w:eastAsia="Calibri"/>
                <w:sz w:val="20"/>
                <w:szCs w:val="20"/>
              </w:rPr>
              <w:t xml:space="preserve">не </w:t>
            </w:r>
            <w:r w:rsidRPr="00A92028">
              <w:rPr>
                <w:rFonts w:eastAsia="Calibri"/>
                <w:sz w:val="20"/>
                <w:szCs w:val="20"/>
              </w:rPr>
              <w:t>проводился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0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</w:tr>
      <w:tr w:rsidR="0002230F" w:rsidTr="00AE2AF9">
        <w:trPr>
          <w:trHeight w:val="220"/>
          <w:jc w:val="center"/>
        </w:trPr>
        <w:tc>
          <w:tcPr>
            <w:tcW w:w="562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23</w:t>
            </w:r>
          </w:p>
        </w:tc>
        <w:tc>
          <w:tcPr>
            <w:tcW w:w="3010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Своевременно ли сформирована и представлена руководителю главного администратора годовая отчетность о результатах деятельности субъекта ВФА?</w:t>
            </w:r>
          </w:p>
          <w:p w:rsidR="0002230F" w:rsidRDefault="009D4626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(п. </w:t>
            </w:r>
            <w:r w:rsidR="0002230F">
              <w:rPr>
                <w:rFonts w:eastAsia="Calibri"/>
                <w:sz w:val="20"/>
                <w:szCs w:val="20"/>
              </w:rPr>
              <w:t>27, 28, 30</w:t>
            </w:r>
            <w:r>
              <w:rPr>
                <w:rFonts w:eastAsia="Calibri"/>
                <w:sz w:val="20"/>
                <w:szCs w:val="20"/>
              </w:rPr>
              <w:t xml:space="preserve"> ФС ВФА № </w:t>
            </w:r>
            <w:r w:rsidR="0002230F" w:rsidRPr="007B3B01">
              <w:rPr>
                <w:rFonts w:eastAsia="Calibri"/>
                <w:sz w:val="20"/>
                <w:szCs w:val="20"/>
              </w:rPr>
              <w:t>91н)</w:t>
            </w: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Да, годовая отчетность о результатах деятельности субъекта ВФА своевременно сформирована </w:t>
            </w:r>
            <w:r w:rsidR="009D4626">
              <w:rPr>
                <w:rFonts w:eastAsia="Calibri"/>
                <w:sz w:val="20"/>
                <w:szCs w:val="20"/>
              </w:rPr>
              <w:br/>
            </w:r>
            <w:r>
              <w:rPr>
                <w:rFonts w:eastAsia="Calibri"/>
                <w:sz w:val="20"/>
                <w:szCs w:val="20"/>
              </w:rPr>
              <w:t xml:space="preserve">и представлена </w:t>
            </w:r>
            <w:r w:rsidRPr="005F2967">
              <w:rPr>
                <w:rFonts w:eastAsia="Calibri"/>
                <w:sz w:val="20"/>
                <w:szCs w:val="20"/>
              </w:rPr>
              <w:t>руководителю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В случае неисполнения (частичного исполнения) положений ФС ВФА в части формирования и представления руководителю главного администратора годовой отчетности о результатах деятельности субъекта ВФА - указать причины </w:t>
            </w:r>
          </w:p>
        </w:tc>
        <w:tc>
          <w:tcPr>
            <w:tcW w:w="2919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2B3E55">
              <w:rPr>
                <w:rFonts w:eastAsia="Calibri"/>
                <w:i/>
                <w:sz w:val="20"/>
                <w:szCs w:val="20"/>
              </w:rPr>
              <w:t xml:space="preserve">Документы оцениваются </w:t>
            </w:r>
            <w:r w:rsidR="009D4626">
              <w:rPr>
                <w:rFonts w:eastAsia="Calibri"/>
                <w:i/>
                <w:sz w:val="20"/>
                <w:szCs w:val="20"/>
              </w:rPr>
              <w:br/>
            </w:r>
            <w:r w:rsidRPr="002B3E55">
              <w:rPr>
                <w:rFonts w:eastAsia="Calibri"/>
                <w:i/>
                <w:sz w:val="20"/>
                <w:szCs w:val="20"/>
              </w:rPr>
              <w:t>на соотв</w:t>
            </w:r>
            <w:r w:rsidR="009D4626">
              <w:rPr>
                <w:rFonts w:eastAsia="Calibri"/>
                <w:i/>
                <w:sz w:val="20"/>
                <w:szCs w:val="20"/>
              </w:rPr>
              <w:t>етствие требованиям ФС ВФА № </w:t>
            </w:r>
            <w:r>
              <w:rPr>
                <w:rFonts w:eastAsia="Calibri"/>
                <w:i/>
                <w:sz w:val="20"/>
                <w:szCs w:val="20"/>
              </w:rPr>
              <w:t xml:space="preserve">91н </w:t>
            </w: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02230F" w:rsidRPr="001B5FB1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1B5FB1">
              <w:rPr>
                <w:rFonts w:eastAsia="Calibri"/>
                <w:i/>
                <w:sz w:val="20"/>
                <w:szCs w:val="20"/>
              </w:rPr>
              <w:t xml:space="preserve">Документы, </w:t>
            </w:r>
            <w:r w:rsidR="009D4626">
              <w:rPr>
                <w:rFonts w:eastAsia="Calibri"/>
                <w:i/>
                <w:sz w:val="20"/>
                <w:szCs w:val="20"/>
              </w:rPr>
              <w:br/>
            </w:r>
            <w:r w:rsidRPr="001B5FB1">
              <w:rPr>
                <w:rFonts w:eastAsia="Calibri"/>
                <w:i/>
                <w:sz w:val="20"/>
                <w:szCs w:val="20"/>
              </w:rPr>
              <w:t>не предус</w:t>
            </w:r>
            <w:r>
              <w:rPr>
                <w:rFonts w:eastAsia="Calibri"/>
                <w:i/>
                <w:sz w:val="20"/>
                <w:szCs w:val="20"/>
              </w:rPr>
              <w:t>мотренные ФС ВФА</w:t>
            </w:r>
            <w:r w:rsidRPr="001B5FB1">
              <w:rPr>
                <w:rFonts w:eastAsia="Calibri"/>
                <w:i/>
                <w:sz w:val="20"/>
                <w:szCs w:val="20"/>
              </w:rPr>
              <w:t>, не учитываются при оценке</w:t>
            </w: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1B5FB1">
              <w:rPr>
                <w:rFonts w:eastAsia="Calibri"/>
                <w:i/>
                <w:sz w:val="20"/>
                <w:szCs w:val="20"/>
              </w:rPr>
              <w:t xml:space="preserve">(отсутствуют) </w:t>
            </w: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1B5FB1">
              <w:rPr>
                <w:rFonts w:eastAsia="Calibri"/>
                <w:i/>
                <w:sz w:val="20"/>
                <w:szCs w:val="20"/>
              </w:rPr>
              <w:t xml:space="preserve">При оценке данного вопроса также оценивается соблюдение требований </w:t>
            </w:r>
            <w:r w:rsidR="009D4626">
              <w:rPr>
                <w:rFonts w:eastAsia="Calibri"/>
                <w:i/>
                <w:sz w:val="20"/>
                <w:szCs w:val="20"/>
              </w:rPr>
              <w:br/>
            </w:r>
            <w:r w:rsidRPr="001B5FB1">
              <w:rPr>
                <w:rFonts w:eastAsia="Calibri"/>
                <w:i/>
                <w:sz w:val="20"/>
                <w:szCs w:val="20"/>
              </w:rPr>
              <w:t xml:space="preserve">к </w:t>
            </w:r>
            <w:r w:rsidRPr="00331643">
              <w:rPr>
                <w:rFonts w:eastAsia="Calibri"/>
                <w:i/>
                <w:sz w:val="20"/>
                <w:szCs w:val="20"/>
              </w:rPr>
              <w:t>срок</w:t>
            </w:r>
            <w:r>
              <w:rPr>
                <w:rFonts w:eastAsia="Calibri"/>
                <w:i/>
                <w:sz w:val="20"/>
                <w:szCs w:val="20"/>
              </w:rPr>
              <w:t>ам</w:t>
            </w:r>
            <w:r w:rsidRPr="00331643">
              <w:rPr>
                <w:rFonts w:eastAsia="Calibri"/>
                <w:i/>
                <w:sz w:val="20"/>
                <w:szCs w:val="20"/>
              </w:rPr>
              <w:t xml:space="preserve"> формирования </w:t>
            </w:r>
            <w:r w:rsidR="009D4626">
              <w:rPr>
                <w:rFonts w:eastAsia="Calibri"/>
                <w:i/>
                <w:sz w:val="20"/>
                <w:szCs w:val="20"/>
              </w:rPr>
              <w:br/>
            </w:r>
            <w:r w:rsidRPr="00331643">
              <w:rPr>
                <w:rFonts w:eastAsia="Calibri"/>
                <w:i/>
                <w:sz w:val="20"/>
                <w:szCs w:val="20"/>
              </w:rPr>
              <w:t xml:space="preserve">и представления </w:t>
            </w:r>
            <w:r>
              <w:rPr>
                <w:rFonts w:eastAsia="Calibri"/>
                <w:i/>
                <w:sz w:val="20"/>
                <w:szCs w:val="20"/>
              </w:rPr>
              <w:t>годовой отчетности</w:t>
            </w:r>
            <w:r w:rsidRPr="00331643">
              <w:rPr>
                <w:rFonts w:eastAsia="Calibri"/>
                <w:i/>
                <w:sz w:val="20"/>
                <w:szCs w:val="20"/>
              </w:rPr>
              <w:t xml:space="preserve"> о результатах деятельности субъекта ВФА</w:t>
            </w:r>
            <w:r w:rsidRPr="001B5FB1">
              <w:rPr>
                <w:rFonts w:eastAsia="Calibri"/>
                <w:i/>
                <w:sz w:val="20"/>
                <w:szCs w:val="20"/>
              </w:rPr>
              <w:t xml:space="preserve">, установленных ведомственным актом </w:t>
            </w:r>
            <w:r w:rsidR="009D4626">
              <w:rPr>
                <w:rFonts w:eastAsia="Calibri"/>
                <w:i/>
                <w:sz w:val="20"/>
                <w:szCs w:val="20"/>
              </w:rPr>
              <w:br/>
            </w:r>
            <w:r w:rsidRPr="001B5FB1">
              <w:rPr>
                <w:rFonts w:eastAsia="Calibri"/>
                <w:i/>
                <w:sz w:val="20"/>
                <w:szCs w:val="20"/>
              </w:rPr>
              <w:t>(при наличии таких требований)</w:t>
            </w:r>
            <w:r>
              <w:rPr>
                <w:rFonts w:eastAsia="Calibri"/>
                <w:i/>
                <w:sz w:val="20"/>
                <w:szCs w:val="20"/>
              </w:rPr>
              <w:t xml:space="preserve"> </w:t>
            </w:r>
          </w:p>
        </w:tc>
      </w:tr>
      <w:tr w:rsidR="0002230F" w:rsidTr="00AE2AF9">
        <w:trPr>
          <w:trHeight w:val="920"/>
          <w:jc w:val="center"/>
        </w:trPr>
        <w:tc>
          <w:tcPr>
            <w:tcW w:w="562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ED64DE">
              <w:rPr>
                <w:rFonts w:eastAsia="Calibri"/>
                <w:sz w:val="20"/>
                <w:szCs w:val="20"/>
              </w:rPr>
              <w:t xml:space="preserve">Нет, годовая отчетность о результатах деятельности субъекта ВФА </w:t>
            </w:r>
            <w:r>
              <w:rPr>
                <w:rFonts w:eastAsia="Calibri"/>
                <w:sz w:val="20"/>
                <w:szCs w:val="20"/>
              </w:rPr>
              <w:t>представлена</w:t>
            </w:r>
            <w:r w:rsidRPr="00ED64DE">
              <w:rPr>
                <w:rFonts w:eastAsia="Calibri"/>
                <w:sz w:val="20"/>
                <w:szCs w:val="20"/>
              </w:rPr>
              <w:t xml:space="preserve"> </w:t>
            </w:r>
            <w:r w:rsidRPr="005F2967">
              <w:rPr>
                <w:rFonts w:eastAsia="Calibri"/>
                <w:sz w:val="20"/>
                <w:szCs w:val="20"/>
              </w:rPr>
              <w:t xml:space="preserve">руководителю </w:t>
            </w:r>
            <w:r w:rsidRPr="00ED64DE">
              <w:rPr>
                <w:rFonts w:eastAsia="Calibri"/>
                <w:sz w:val="20"/>
                <w:szCs w:val="20"/>
              </w:rPr>
              <w:t>несвоевременно</w:t>
            </w:r>
            <w:r w:rsidRPr="00ED64DE" w:rsidDel="00ED64DE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2230F" w:rsidTr="00AE2AF9">
        <w:trPr>
          <w:trHeight w:val="649"/>
          <w:jc w:val="center"/>
        </w:trPr>
        <w:tc>
          <w:tcPr>
            <w:tcW w:w="562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ED64DE">
              <w:rPr>
                <w:rFonts w:eastAsia="Calibri"/>
                <w:sz w:val="20"/>
                <w:szCs w:val="20"/>
              </w:rPr>
              <w:t xml:space="preserve">Нет, годовая отчетность о результатах деятельности субъекта ВФА </w:t>
            </w:r>
            <w:r w:rsidR="009D4626">
              <w:rPr>
                <w:rFonts w:eastAsia="Calibri"/>
                <w:sz w:val="20"/>
                <w:szCs w:val="20"/>
              </w:rPr>
              <w:br/>
            </w:r>
            <w:r w:rsidRPr="00ED64DE">
              <w:rPr>
                <w:rFonts w:eastAsia="Calibri"/>
                <w:sz w:val="20"/>
                <w:szCs w:val="20"/>
              </w:rPr>
              <w:t xml:space="preserve">не </w:t>
            </w:r>
            <w:r>
              <w:rPr>
                <w:rFonts w:eastAsia="Calibri"/>
                <w:sz w:val="20"/>
                <w:szCs w:val="20"/>
              </w:rPr>
              <w:t>сформирована либо не представлена руководителю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</w:tr>
      <w:tr w:rsidR="0002230F" w:rsidTr="00AE2AF9">
        <w:trPr>
          <w:trHeight w:val="536"/>
          <w:jc w:val="center"/>
        </w:trPr>
        <w:tc>
          <w:tcPr>
            <w:tcW w:w="562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24</w:t>
            </w:r>
          </w:p>
        </w:tc>
        <w:tc>
          <w:tcPr>
            <w:tcW w:w="3010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Содержит ли годовая отчетность о результатах деятельности субъекта ВФА информацию, </w:t>
            </w:r>
            <w:r w:rsidRPr="00331643">
              <w:rPr>
                <w:rFonts w:eastAsia="Calibri"/>
                <w:sz w:val="20"/>
                <w:szCs w:val="20"/>
              </w:rPr>
              <w:t>предусмотренную требованиями ФС ВФА</w:t>
            </w:r>
            <w:r>
              <w:rPr>
                <w:rFonts w:eastAsia="Calibri"/>
                <w:sz w:val="20"/>
                <w:szCs w:val="20"/>
              </w:rPr>
              <w:t>?</w:t>
            </w:r>
          </w:p>
          <w:p w:rsidR="0002230F" w:rsidRDefault="009D4626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(п. </w:t>
            </w:r>
            <w:r w:rsidR="0002230F">
              <w:rPr>
                <w:rFonts w:eastAsia="Calibri"/>
                <w:sz w:val="20"/>
                <w:szCs w:val="20"/>
              </w:rPr>
              <w:t>26, 29</w:t>
            </w:r>
            <w:r>
              <w:rPr>
                <w:rFonts w:eastAsia="Calibri"/>
                <w:sz w:val="20"/>
                <w:szCs w:val="20"/>
              </w:rPr>
              <w:t xml:space="preserve"> ФС ВФА № </w:t>
            </w:r>
            <w:r w:rsidR="0002230F" w:rsidRPr="007B3B01">
              <w:rPr>
                <w:rFonts w:eastAsia="Calibri"/>
                <w:sz w:val="20"/>
                <w:szCs w:val="20"/>
              </w:rPr>
              <w:t>91н)</w:t>
            </w: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Да, годовая отчетность</w:t>
            </w:r>
            <w:r w:rsidR="00391488" w:rsidRPr="00391488">
              <w:rPr>
                <w:rFonts w:asciiTheme="minorHAnsi" w:eastAsia="Calibri" w:hAnsiTheme="minorHAnsi" w:cstheme="minorBidi"/>
                <w:sz w:val="20"/>
                <w:szCs w:val="20"/>
              </w:rPr>
              <w:t xml:space="preserve"> </w:t>
            </w:r>
            <w:r w:rsidR="00391488" w:rsidRPr="00391488">
              <w:rPr>
                <w:rFonts w:eastAsia="Calibri"/>
                <w:sz w:val="20"/>
                <w:szCs w:val="20"/>
              </w:rPr>
              <w:t>о результатах деятельности субъекта ВФА</w:t>
            </w:r>
            <w:r>
              <w:rPr>
                <w:rFonts w:eastAsia="Calibri"/>
                <w:sz w:val="20"/>
                <w:szCs w:val="20"/>
              </w:rPr>
              <w:t xml:space="preserve"> содержи</w:t>
            </w:r>
            <w:r w:rsidRPr="00BD7CE0">
              <w:rPr>
                <w:rFonts w:eastAsia="Calibri"/>
                <w:sz w:val="20"/>
                <w:szCs w:val="20"/>
              </w:rPr>
              <w:t>т всю необходимую информацию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В случае неисполнения (частичного исполнения) п</w:t>
            </w:r>
            <w:r w:rsidR="008D7A60">
              <w:rPr>
                <w:rFonts w:eastAsia="Calibri"/>
                <w:i/>
                <w:sz w:val="20"/>
                <w:szCs w:val="20"/>
              </w:rPr>
              <w:t>оложений ФС ВФА - </w:t>
            </w:r>
            <w:r>
              <w:rPr>
                <w:rFonts w:eastAsia="Calibri"/>
                <w:i/>
                <w:sz w:val="20"/>
                <w:szCs w:val="20"/>
              </w:rPr>
              <w:t>указать причины</w:t>
            </w: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В случае содержания в годовой отчетности о результатах деятельности субъекта ВФА </w:t>
            </w:r>
            <w:r w:rsidR="008D7A60">
              <w:rPr>
                <w:rFonts w:eastAsia="Calibri"/>
                <w:i/>
                <w:sz w:val="20"/>
                <w:szCs w:val="20"/>
              </w:rPr>
              <w:br/>
            </w:r>
            <w:r>
              <w:rPr>
                <w:rFonts w:eastAsia="Calibri"/>
                <w:i/>
                <w:sz w:val="20"/>
                <w:szCs w:val="20"/>
              </w:rPr>
              <w:t>не всей информации,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i/>
                <w:sz w:val="20"/>
                <w:szCs w:val="20"/>
              </w:rPr>
              <w:t xml:space="preserve">предусмотренной п. 26 и 29 ФС </w:t>
            </w:r>
            <w:r>
              <w:rPr>
                <w:rFonts w:eastAsia="Calibri"/>
                <w:i/>
                <w:sz w:val="20"/>
                <w:szCs w:val="20"/>
              </w:rPr>
              <w:lastRenderedPageBreak/>
              <w:t>ВФА № 91н, указать, какая именно информация отсутствует</w:t>
            </w:r>
          </w:p>
        </w:tc>
        <w:tc>
          <w:tcPr>
            <w:tcW w:w="2919" w:type="dxa"/>
            <w:vMerge w:val="restart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2B3E55">
              <w:rPr>
                <w:rFonts w:eastAsia="Calibri"/>
                <w:i/>
                <w:sz w:val="20"/>
                <w:szCs w:val="20"/>
              </w:rPr>
              <w:lastRenderedPageBreak/>
              <w:t xml:space="preserve">Документы оцениваются </w:t>
            </w:r>
            <w:r w:rsidR="009D4626">
              <w:rPr>
                <w:rFonts w:eastAsia="Calibri"/>
                <w:i/>
                <w:sz w:val="20"/>
                <w:szCs w:val="20"/>
              </w:rPr>
              <w:br/>
            </w:r>
            <w:r w:rsidRPr="002B3E55">
              <w:rPr>
                <w:rFonts w:eastAsia="Calibri"/>
                <w:i/>
                <w:sz w:val="20"/>
                <w:szCs w:val="20"/>
              </w:rPr>
              <w:t>на соотв</w:t>
            </w:r>
            <w:r>
              <w:rPr>
                <w:rFonts w:eastAsia="Calibri"/>
                <w:i/>
                <w:sz w:val="20"/>
                <w:szCs w:val="20"/>
              </w:rPr>
              <w:t>етст</w:t>
            </w:r>
            <w:r w:rsidR="009D4626">
              <w:rPr>
                <w:rFonts w:eastAsia="Calibri"/>
                <w:i/>
                <w:sz w:val="20"/>
                <w:szCs w:val="20"/>
              </w:rPr>
              <w:t>вие требованиям ФС ВФА № </w:t>
            </w:r>
            <w:r>
              <w:rPr>
                <w:rFonts w:eastAsia="Calibri"/>
                <w:i/>
                <w:sz w:val="20"/>
                <w:szCs w:val="20"/>
              </w:rPr>
              <w:t xml:space="preserve">91н </w:t>
            </w: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02230F" w:rsidRPr="00EF04AB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EF04AB">
              <w:rPr>
                <w:rFonts w:eastAsia="Calibri"/>
                <w:i/>
                <w:sz w:val="20"/>
                <w:szCs w:val="20"/>
              </w:rPr>
              <w:t xml:space="preserve">Документы, </w:t>
            </w:r>
            <w:r w:rsidR="009D4626">
              <w:rPr>
                <w:rFonts w:eastAsia="Calibri"/>
                <w:i/>
                <w:sz w:val="20"/>
                <w:szCs w:val="20"/>
              </w:rPr>
              <w:br/>
            </w:r>
            <w:r w:rsidRPr="00EF04AB">
              <w:rPr>
                <w:rFonts w:eastAsia="Calibri"/>
                <w:i/>
                <w:sz w:val="20"/>
                <w:szCs w:val="20"/>
              </w:rPr>
              <w:t>не пред</w:t>
            </w:r>
            <w:r>
              <w:rPr>
                <w:rFonts w:eastAsia="Calibri"/>
                <w:i/>
                <w:sz w:val="20"/>
                <w:szCs w:val="20"/>
              </w:rPr>
              <w:t>усмотренные ФС ВФА</w:t>
            </w:r>
            <w:r w:rsidRPr="00EF04AB">
              <w:rPr>
                <w:rFonts w:eastAsia="Calibri"/>
                <w:i/>
                <w:sz w:val="20"/>
                <w:szCs w:val="20"/>
              </w:rPr>
              <w:t>, не учитываются при оценке</w:t>
            </w: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EF04AB">
              <w:rPr>
                <w:rFonts w:eastAsia="Calibri"/>
                <w:i/>
                <w:sz w:val="20"/>
                <w:szCs w:val="20"/>
              </w:rPr>
              <w:t xml:space="preserve">(отсутствуют) </w:t>
            </w: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</w:tr>
      <w:tr w:rsidR="0002230F" w:rsidTr="00AE2AF9">
        <w:trPr>
          <w:trHeight w:val="649"/>
          <w:jc w:val="center"/>
        </w:trPr>
        <w:tc>
          <w:tcPr>
            <w:tcW w:w="562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02230F" w:rsidRPr="009A27C3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Нет, годовая отчетность</w:t>
            </w:r>
            <w:r w:rsidR="003A3B19">
              <w:rPr>
                <w:rFonts w:eastAsia="Calibri"/>
                <w:sz w:val="20"/>
                <w:szCs w:val="20"/>
              </w:rPr>
              <w:t xml:space="preserve"> </w:t>
            </w:r>
            <w:r w:rsidR="003A3B19" w:rsidRPr="003A3B19">
              <w:rPr>
                <w:rFonts w:eastAsia="Calibri"/>
                <w:sz w:val="20"/>
                <w:szCs w:val="20"/>
              </w:rPr>
              <w:t>о результатах деятельности субъекта ВФА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="009D4626">
              <w:rPr>
                <w:rFonts w:eastAsia="Calibri"/>
                <w:sz w:val="20"/>
                <w:szCs w:val="20"/>
              </w:rPr>
              <w:br/>
            </w:r>
            <w:r>
              <w:rPr>
                <w:rFonts w:eastAsia="Calibri"/>
                <w:sz w:val="20"/>
                <w:szCs w:val="20"/>
              </w:rPr>
              <w:t xml:space="preserve">не содержит информацию, предусмотренную по одному </w:t>
            </w:r>
            <w:r w:rsidR="009D4626">
              <w:rPr>
                <w:rFonts w:eastAsia="Calibri"/>
                <w:sz w:val="20"/>
                <w:szCs w:val="20"/>
              </w:rPr>
              <w:br/>
            </w:r>
            <w:r>
              <w:rPr>
                <w:rFonts w:eastAsia="Calibri"/>
                <w:sz w:val="20"/>
                <w:szCs w:val="20"/>
              </w:rPr>
              <w:t>или нескольким следующим подпунктам п. 29</w:t>
            </w:r>
            <w:r>
              <w:t xml:space="preserve"> </w:t>
            </w:r>
            <w:r w:rsidR="009D4626">
              <w:rPr>
                <w:rFonts w:eastAsia="Calibri"/>
                <w:sz w:val="20"/>
                <w:szCs w:val="20"/>
              </w:rPr>
              <w:t>ФС ВФА № </w:t>
            </w:r>
            <w:r w:rsidRPr="001B5FB1">
              <w:rPr>
                <w:rFonts w:eastAsia="Calibri"/>
                <w:sz w:val="20"/>
                <w:szCs w:val="20"/>
              </w:rPr>
              <w:t>91н</w:t>
            </w:r>
            <w:r>
              <w:rPr>
                <w:rFonts w:eastAsia="Calibri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eastAsia="Calibri"/>
                <w:sz w:val="20"/>
                <w:szCs w:val="20"/>
              </w:rPr>
              <w:t>пп</w:t>
            </w:r>
            <w:proofErr w:type="spellEnd"/>
            <w:r>
              <w:rPr>
                <w:rFonts w:eastAsia="Calibri"/>
                <w:sz w:val="20"/>
                <w:szCs w:val="20"/>
              </w:rPr>
              <w:t>. б), з) – к)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i/>
                <w:sz w:val="20"/>
                <w:szCs w:val="20"/>
              </w:rPr>
            </w:pPr>
          </w:p>
        </w:tc>
      </w:tr>
      <w:tr w:rsidR="0002230F" w:rsidTr="00AE2AF9">
        <w:trPr>
          <w:trHeight w:val="440"/>
          <w:jc w:val="center"/>
        </w:trPr>
        <w:tc>
          <w:tcPr>
            <w:tcW w:w="562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02230F" w:rsidRDefault="0002230F" w:rsidP="008D7A60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9A27C3">
              <w:rPr>
                <w:rFonts w:eastAsia="Calibri"/>
                <w:sz w:val="20"/>
                <w:szCs w:val="20"/>
              </w:rPr>
              <w:t>Нет, годовая отчетность</w:t>
            </w:r>
            <w:r w:rsidR="00391488" w:rsidRPr="00391488">
              <w:rPr>
                <w:rFonts w:asciiTheme="minorHAnsi" w:eastAsia="Calibri" w:hAnsiTheme="minorHAnsi" w:cstheme="minorBidi"/>
                <w:sz w:val="20"/>
                <w:szCs w:val="20"/>
              </w:rPr>
              <w:t xml:space="preserve"> </w:t>
            </w:r>
            <w:r w:rsidR="00391488" w:rsidRPr="00391488">
              <w:rPr>
                <w:rFonts w:eastAsia="Calibri"/>
                <w:sz w:val="20"/>
                <w:szCs w:val="20"/>
              </w:rPr>
              <w:t>о результатах деятельности субъекта ВФА</w:t>
            </w:r>
            <w:r w:rsidRPr="009A27C3">
              <w:rPr>
                <w:rFonts w:eastAsia="Calibri"/>
                <w:sz w:val="20"/>
                <w:szCs w:val="20"/>
              </w:rPr>
              <w:t xml:space="preserve"> </w:t>
            </w:r>
            <w:r w:rsidR="008D7A60">
              <w:rPr>
                <w:rFonts w:eastAsia="Calibri"/>
                <w:sz w:val="20"/>
                <w:szCs w:val="20"/>
              </w:rPr>
              <w:br/>
            </w:r>
            <w:r w:rsidRPr="009A27C3">
              <w:rPr>
                <w:rFonts w:eastAsia="Calibri"/>
                <w:sz w:val="20"/>
                <w:szCs w:val="20"/>
              </w:rPr>
              <w:t xml:space="preserve">не содержит информацию, предусмотренную </w:t>
            </w:r>
            <w:r w:rsidR="009D4626">
              <w:rPr>
                <w:rFonts w:eastAsia="Calibri"/>
                <w:sz w:val="20"/>
                <w:szCs w:val="20"/>
              </w:rPr>
              <w:t>п. </w:t>
            </w:r>
            <w:r>
              <w:rPr>
                <w:rFonts w:eastAsia="Calibri"/>
                <w:sz w:val="20"/>
                <w:szCs w:val="20"/>
              </w:rPr>
              <w:t xml:space="preserve">26 и (или) </w:t>
            </w:r>
            <w:r w:rsidR="008D7A60">
              <w:rPr>
                <w:rFonts w:eastAsia="Calibri"/>
                <w:sz w:val="20"/>
                <w:szCs w:val="20"/>
              </w:rPr>
              <w:br/>
            </w:r>
            <w:r w:rsidRPr="009A27C3">
              <w:rPr>
                <w:rFonts w:eastAsia="Calibri"/>
                <w:sz w:val="20"/>
                <w:szCs w:val="20"/>
              </w:rPr>
              <w:t>по одному или нескольким следующим подп</w:t>
            </w:r>
            <w:r w:rsidR="009D4626">
              <w:rPr>
                <w:rFonts w:eastAsia="Calibri"/>
                <w:sz w:val="20"/>
                <w:szCs w:val="20"/>
              </w:rPr>
              <w:t>унктам п. </w:t>
            </w:r>
            <w:r w:rsidR="008D7A60">
              <w:rPr>
                <w:rFonts w:eastAsia="Calibri"/>
                <w:sz w:val="20"/>
                <w:szCs w:val="20"/>
              </w:rPr>
              <w:t>29 ФС ВФА № </w:t>
            </w:r>
            <w:r>
              <w:rPr>
                <w:rFonts w:eastAsia="Calibri"/>
                <w:sz w:val="20"/>
                <w:szCs w:val="20"/>
              </w:rPr>
              <w:t xml:space="preserve">91н: </w:t>
            </w:r>
            <w:r w:rsidR="008D7A60">
              <w:rPr>
                <w:rFonts w:eastAsia="Calibri"/>
                <w:sz w:val="20"/>
                <w:szCs w:val="20"/>
              </w:rPr>
              <w:br/>
            </w:r>
            <w:proofErr w:type="spellStart"/>
            <w:r w:rsidR="008D7A60">
              <w:rPr>
                <w:rFonts w:eastAsia="Calibri"/>
                <w:sz w:val="20"/>
                <w:szCs w:val="20"/>
              </w:rPr>
              <w:t>пп</w:t>
            </w:r>
            <w:proofErr w:type="spellEnd"/>
            <w:r w:rsidR="008D7A60">
              <w:rPr>
                <w:rFonts w:eastAsia="Calibri"/>
                <w:sz w:val="20"/>
                <w:szCs w:val="20"/>
              </w:rPr>
              <w:t>. а), в) </w:t>
            </w:r>
            <w:r>
              <w:rPr>
                <w:rFonts w:eastAsia="Calibri"/>
                <w:sz w:val="20"/>
                <w:szCs w:val="20"/>
              </w:rPr>
              <w:t>–</w:t>
            </w:r>
            <w:r w:rsidR="008D7A60">
              <w:rPr>
                <w:rFonts w:eastAsia="Calibri"/>
                <w:sz w:val="20"/>
                <w:szCs w:val="20"/>
              </w:rPr>
              <w:t> </w:t>
            </w:r>
            <w:r>
              <w:rPr>
                <w:rFonts w:eastAsia="Calibri"/>
                <w:sz w:val="20"/>
                <w:szCs w:val="20"/>
              </w:rPr>
              <w:t>ж</w:t>
            </w:r>
            <w:r w:rsidRPr="009A27C3">
              <w:rPr>
                <w:rFonts w:eastAsia="Calibri"/>
                <w:sz w:val="20"/>
                <w:szCs w:val="20"/>
              </w:rPr>
              <w:t>)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2230F" w:rsidTr="00AE2AF9">
        <w:trPr>
          <w:trHeight w:val="956"/>
          <w:jc w:val="center"/>
        </w:trPr>
        <w:tc>
          <w:tcPr>
            <w:tcW w:w="562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69" w:type="dxa"/>
            <w:shd w:val="clear" w:color="auto" w:fill="auto"/>
          </w:tcPr>
          <w:p w:rsidR="0002230F" w:rsidRDefault="0002230F" w:rsidP="0002230F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Нет, годовая отчетность о результатах деятельности субъекта ВФА </w:t>
            </w:r>
            <w:r w:rsidR="008D7A60">
              <w:rPr>
                <w:rFonts w:eastAsia="Calibri"/>
                <w:sz w:val="20"/>
                <w:szCs w:val="20"/>
              </w:rPr>
              <w:br/>
            </w:r>
            <w:r>
              <w:rPr>
                <w:rFonts w:eastAsia="Calibri"/>
                <w:sz w:val="20"/>
                <w:szCs w:val="20"/>
              </w:rPr>
              <w:t xml:space="preserve">не содержит ни одного </w:t>
            </w:r>
            <w:r w:rsidR="008D7A60">
              <w:rPr>
                <w:rFonts w:eastAsia="Calibri"/>
                <w:sz w:val="20"/>
                <w:szCs w:val="20"/>
              </w:rPr>
              <w:br/>
            </w:r>
            <w:r>
              <w:rPr>
                <w:rFonts w:eastAsia="Calibri"/>
                <w:sz w:val="20"/>
                <w:szCs w:val="20"/>
              </w:rPr>
              <w:t xml:space="preserve">из обязательных положений или </w:t>
            </w:r>
            <w:r w:rsidR="008D7A60">
              <w:rPr>
                <w:rFonts w:eastAsia="Calibri"/>
                <w:sz w:val="20"/>
                <w:szCs w:val="20"/>
              </w:rPr>
              <w:br/>
            </w:r>
            <w:r>
              <w:rPr>
                <w:rFonts w:eastAsia="Calibri"/>
                <w:sz w:val="20"/>
                <w:szCs w:val="20"/>
              </w:rPr>
              <w:t>не сформирована</w:t>
            </w:r>
          </w:p>
        </w:tc>
        <w:tc>
          <w:tcPr>
            <w:tcW w:w="673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332" w:type="dxa"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919" w:type="dxa"/>
            <w:vMerge/>
            <w:shd w:val="clear" w:color="auto" w:fill="auto"/>
          </w:tcPr>
          <w:p w:rsidR="0002230F" w:rsidRDefault="0002230F" w:rsidP="0002230F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w:rsidR="001F774E" w:rsidRDefault="001F774E" w:rsidP="001F774E">
      <w:pPr>
        <w:spacing w:before="240" w:after="0" w:line="240" w:lineRule="auto"/>
        <w:contextualSpacing/>
        <w:rPr>
          <w:rFonts w:ascii="Times New Roman" w:eastAsia="Calibri" w:hAnsi="Times New Roman" w:cs="Times New Roman"/>
          <w:sz w:val="24"/>
          <w:szCs w:val="28"/>
          <w:vertAlign w:val="superscript"/>
        </w:rPr>
      </w:pPr>
    </w:p>
    <w:p w:rsidR="008F6420" w:rsidRPr="00BD7B3B" w:rsidRDefault="008F6420" w:rsidP="001F774E">
      <w:pPr>
        <w:spacing w:after="0" w:line="240" w:lineRule="atLeast"/>
        <w:ind w:left="284" w:right="372"/>
        <w:contextualSpacing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>*</w:t>
      </w:r>
      <w:r w:rsidRPr="00BD7B3B">
        <w:rPr>
          <w:rFonts w:ascii="Times New Roman" w:eastAsia="Calibri" w:hAnsi="Times New Roman" w:cs="Times New Roman"/>
          <w:sz w:val="16"/>
          <w:szCs w:val="16"/>
        </w:rPr>
        <w:t xml:space="preserve"> - </w:t>
      </w:r>
      <w:r w:rsidR="00FD7007">
        <w:rPr>
          <w:rFonts w:ascii="Times New Roman" w:eastAsia="Calibri" w:hAnsi="Times New Roman" w:cs="Times New Roman"/>
          <w:sz w:val="16"/>
          <w:szCs w:val="16"/>
        </w:rPr>
        <w:t>а также</w:t>
      </w:r>
      <w:r>
        <w:rPr>
          <w:rFonts w:ascii="Times New Roman" w:eastAsia="Calibri" w:hAnsi="Times New Roman" w:cs="Times New Roman"/>
          <w:sz w:val="16"/>
          <w:szCs w:val="16"/>
        </w:rPr>
        <w:t xml:space="preserve"> по аудиторскому мероприятию, проводимому</w:t>
      </w:r>
      <w:r w:rsidRPr="00BD7B3B">
        <w:rPr>
          <w:rFonts w:ascii="Times New Roman" w:eastAsia="Calibri" w:hAnsi="Times New Roman" w:cs="Times New Roman"/>
          <w:sz w:val="16"/>
          <w:szCs w:val="16"/>
        </w:rPr>
        <w:t xml:space="preserve"> в целях подтверждения достоверности бюджетной отчетности главного администратора</w:t>
      </w:r>
      <w:r>
        <w:rPr>
          <w:rFonts w:ascii="Times New Roman" w:eastAsia="Calibri" w:hAnsi="Times New Roman" w:cs="Times New Roman"/>
          <w:sz w:val="16"/>
          <w:szCs w:val="16"/>
        </w:rPr>
        <w:t xml:space="preserve"> за 2021 год</w:t>
      </w:r>
      <w:r w:rsidR="00FD7007">
        <w:rPr>
          <w:rFonts w:ascii="Times New Roman" w:eastAsia="Calibri" w:hAnsi="Times New Roman" w:cs="Times New Roman"/>
          <w:sz w:val="16"/>
          <w:szCs w:val="16"/>
        </w:rPr>
        <w:t>;</w:t>
      </w:r>
    </w:p>
    <w:p w:rsidR="001F774E" w:rsidRDefault="001F774E" w:rsidP="001F774E">
      <w:pPr>
        <w:spacing w:after="0" w:line="240" w:lineRule="atLeast"/>
        <w:ind w:left="284" w:right="372"/>
        <w:contextualSpacing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  <w:vertAlign w:val="superscript"/>
        </w:rPr>
        <w:t>1</w:t>
      </w:r>
      <w:r>
        <w:rPr>
          <w:rFonts w:ascii="Times New Roman" w:eastAsia="Calibri" w:hAnsi="Times New Roman" w:cs="Times New Roman"/>
          <w:sz w:val="16"/>
          <w:szCs w:val="16"/>
        </w:rPr>
        <w:t xml:space="preserve"> – напротив подходящего варианта ответа главным администратором средств федерального бюджета в графе «Самооценка ГАСФБ» проставляется соответствующий балл;</w:t>
      </w:r>
    </w:p>
    <w:p w:rsidR="001F774E" w:rsidRDefault="001F774E" w:rsidP="001F774E">
      <w:pPr>
        <w:spacing w:after="0" w:line="240" w:lineRule="atLeast"/>
        <w:ind w:left="284" w:right="372"/>
        <w:contextualSpacing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  <w:vertAlign w:val="superscript"/>
        </w:rPr>
        <w:t>2</w:t>
      </w:r>
      <w:r w:rsidRPr="00537645">
        <w:rPr>
          <w:rFonts w:ascii="Times New Roman" w:eastAsia="Calibri" w:hAnsi="Times New Roman" w:cs="Times New Roman"/>
          <w:sz w:val="16"/>
          <w:szCs w:val="16"/>
        </w:rPr>
        <w:t xml:space="preserve"> – федеральные стандарты внутреннего финансового аудита, установленные Минфином России в соответствии с п.5 ст. 160.2-1 Бюджетного кодекса Российской Федерации;</w:t>
      </w:r>
    </w:p>
    <w:p w:rsidR="001F774E" w:rsidRDefault="001F774E" w:rsidP="001F774E">
      <w:pPr>
        <w:spacing w:after="0" w:line="240" w:lineRule="atLeast"/>
        <w:ind w:left="284" w:right="372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  <w:vertAlign w:val="superscript"/>
        </w:rPr>
        <w:t>3</w:t>
      </w:r>
      <w:r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  <w:sz w:val="16"/>
          <w:szCs w:val="16"/>
        </w:rPr>
        <w:t>федеральный стандарт внутреннего финансового аудита «Основания и порядок организации, случаи и порядок передачи полномочий по осуществлению внутреннего финансового аудита», утвержденный приказом Минфина России от 18 декабря 2019 г. № 237н;</w:t>
      </w:r>
    </w:p>
    <w:p w:rsidR="001F774E" w:rsidRDefault="006D4EA0" w:rsidP="001F774E">
      <w:pPr>
        <w:spacing w:after="0" w:line="240" w:lineRule="atLeast"/>
        <w:ind w:left="284" w:right="372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  <w:vertAlign w:val="superscript"/>
        </w:rPr>
        <w:t>4</w:t>
      </w:r>
      <w:r w:rsidR="001F774E" w:rsidRPr="00A453DE">
        <w:rPr>
          <w:rFonts w:ascii="Times New Roman" w:hAnsi="Times New Roman" w:cs="Times New Roman"/>
          <w:sz w:val="16"/>
          <w:szCs w:val="16"/>
        </w:rPr>
        <w:t xml:space="preserve"> – федеральный стандарт внутреннего финансового аудита «Определения, принципы и задачи внутреннего финансового аудита», утвержденный приказом Минфина России от 21 ноября 2019 г. № 196н;</w:t>
      </w:r>
    </w:p>
    <w:p w:rsidR="001F774E" w:rsidRDefault="006D4EA0" w:rsidP="001F774E">
      <w:pPr>
        <w:spacing w:after="0" w:line="240" w:lineRule="atLeast"/>
        <w:ind w:left="284" w:right="372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  <w:vertAlign w:val="superscript"/>
        </w:rPr>
        <w:t>5</w:t>
      </w:r>
      <w:r w:rsidR="001F774E">
        <w:rPr>
          <w:rFonts w:ascii="Times New Roman" w:hAnsi="Times New Roman" w:cs="Times New Roman"/>
        </w:rPr>
        <w:t xml:space="preserve"> – </w:t>
      </w:r>
      <w:r w:rsidR="001F774E">
        <w:rPr>
          <w:rFonts w:ascii="Times New Roman" w:hAnsi="Times New Roman" w:cs="Times New Roman"/>
          <w:sz w:val="16"/>
          <w:szCs w:val="16"/>
        </w:rPr>
        <w:t>федеральный стандарт внутреннего финансового аудита «Планирование и проведение внутреннего финансового аудита», утвержденный приказом Минфина России от 5 августа 2020 г. № 160н;</w:t>
      </w:r>
    </w:p>
    <w:p w:rsidR="001F774E" w:rsidRDefault="006D4EA0" w:rsidP="001F774E">
      <w:pPr>
        <w:spacing w:after="0" w:line="240" w:lineRule="atLeast"/>
        <w:ind w:left="284" w:right="372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  <w:vertAlign w:val="superscript"/>
        </w:rPr>
        <w:t>6</w:t>
      </w:r>
      <w:r w:rsidR="001F774E" w:rsidRPr="006D64FA">
        <w:rPr>
          <w:rFonts w:ascii="Times New Roman" w:hAnsi="Times New Roman" w:cs="Times New Roman"/>
          <w:sz w:val="16"/>
          <w:szCs w:val="16"/>
        </w:rPr>
        <w:t xml:space="preserve"> – федеральный стандарт внутреннего финансового аудита «</w:t>
      </w:r>
      <w:r w:rsidR="001F774E">
        <w:rPr>
          <w:rFonts w:ascii="Times New Roman" w:hAnsi="Times New Roman" w:cs="Times New Roman"/>
          <w:sz w:val="16"/>
          <w:szCs w:val="16"/>
        </w:rPr>
        <w:t xml:space="preserve">Осуществление внутреннего финансового аудита в целях подтверждения достоверности бюджетной отчетности и соответствия порядка ведения бюджетного учета единой методологии бюджетного учета, составления, представления и утверждения бюджетной отчетности», </w:t>
      </w:r>
      <w:r w:rsidR="001F774E" w:rsidRPr="0013721C">
        <w:rPr>
          <w:rFonts w:ascii="Times New Roman" w:hAnsi="Times New Roman" w:cs="Times New Roman"/>
          <w:sz w:val="16"/>
          <w:szCs w:val="16"/>
        </w:rPr>
        <w:t>утвержден</w:t>
      </w:r>
      <w:r w:rsidR="001F774E">
        <w:rPr>
          <w:rFonts w:ascii="Times New Roman" w:hAnsi="Times New Roman" w:cs="Times New Roman"/>
          <w:sz w:val="16"/>
          <w:szCs w:val="16"/>
        </w:rPr>
        <w:t>ный приказом Минфина России от 1 сентября 2021 г. № 12</w:t>
      </w:r>
      <w:r w:rsidR="001F774E" w:rsidRPr="0013721C">
        <w:rPr>
          <w:rFonts w:ascii="Times New Roman" w:hAnsi="Times New Roman" w:cs="Times New Roman"/>
          <w:sz w:val="16"/>
          <w:szCs w:val="16"/>
        </w:rPr>
        <w:t>0н;</w:t>
      </w:r>
    </w:p>
    <w:p w:rsidR="001F774E" w:rsidRPr="00B759C6" w:rsidRDefault="006D4EA0" w:rsidP="001F774E">
      <w:pPr>
        <w:spacing w:after="0" w:line="240" w:lineRule="atLeast"/>
        <w:ind w:left="284" w:right="372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  <w:vertAlign w:val="superscript"/>
        </w:rPr>
        <w:t>7</w:t>
      </w:r>
      <w:r w:rsidR="001F774E">
        <w:rPr>
          <w:rFonts w:ascii="Times New Roman" w:hAnsi="Times New Roman" w:cs="Times New Roman"/>
          <w:sz w:val="16"/>
          <w:szCs w:val="16"/>
        </w:rPr>
        <w:t xml:space="preserve"> - </w:t>
      </w:r>
      <w:r w:rsidR="001F774E" w:rsidRPr="00B759C6">
        <w:rPr>
          <w:rFonts w:ascii="Times New Roman" w:hAnsi="Times New Roman" w:cs="Times New Roman"/>
          <w:sz w:val="16"/>
          <w:szCs w:val="16"/>
        </w:rPr>
        <w:t>Перечень документов, представляемых в Федеральное казначейство главным администратором средств федерального бюджета, в части организации и осуществления внутреннего финансового аудита</w:t>
      </w:r>
      <w:r w:rsidR="001F774E">
        <w:rPr>
          <w:rFonts w:ascii="Times New Roman" w:hAnsi="Times New Roman" w:cs="Times New Roman"/>
          <w:sz w:val="16"/>
          <w:szCs w:val="16"/>
        </w:rPr>
        <w:t xml:space="preserve"> (приложение № 2 к настоящему письму);</w:t>
      </w:r>
    </w:p>
    <w:p w:rsidR="001F774E" w:rsidRDefault="006D4EA0" w:rsidP="001F774E">
      <w:pPr>
        <w:spacing w:after="0" w:line="240" w:lineRule="atLeast"/>
        <w:ind w:left="284" w:right="372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  <w:vertAlign w:val="superscript"/>
        </w:rPr>
        <w:t>8</w:t>
      </w:r>
      <w:r w:rsidR="001F774E">
        <w:rPr>
          <w:rFonts w:ascii="Times New Roman" w:eastAsia="Calibri" w:hAnsi="Times New Roman" w:cs="Times New Roman"/>
          <w:sz w:val="16"/>
          <w:szCs w:val="16"/>
        </w:rPr>
        <w:t xml:space="preserve"> – федеральный стандарт внутреннего финансового аудита «Реализация результатов внутреннего финансового аудита», утвержденный приказом Минфина России от 22 мая 2020 г. № 91н.</w:t>
      </w:r>
    </w:p>
    <w:p w:rsidR="001F774E" w:rsidRDefault="001F774E" w:rsidP="001F774E">
      <w:pPr>
        <w:spacing w:before="240" w:after="0" w:line="240" w:lineRule="auto"/>
        <w:contextualSpacing/>
        <w:rPr>
          <w:rFonts w:ascii="Times New Roman" w:eastAsia="Calibri" w:hAnsi="Times New Roman" w:cs="Times New Roman"/>
          <w:sz w:val="24"/>
          <w:szCs w:val="28"/>
          <w:vertAlign w:val="superscript"/>
        </w:rPr>
      </w:pPr>
    </w:p>
    <w:p w:rsidR="00616B08" w:rsidRPr="001F774E" w:rsidRDefault="00616B08" w:rsidP="001F774E"/>
    <w:sectPr w:rsidR="00616B08" w:rsidRPr="001F774E" w:rsidSect="00676AF6">
      <w:headerReference w:type="default" r:id="rId7"/>
      <w:pgSz w:w="16838" w:h="11906" w:orient="landscape"/>
      <w:pgMar w:top="720" w:right="720" w:bottom="720" w:left="72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5941" w:rsidRDefault="00055941" w:rsidP="003E3ED1">
      <w:pPr>
        <w:spacing w:after="0" w:line="240" w:lineRule="auto"/>
      </w:pPr>
      <w:r>
        <w:separator/>
      </w:r>
    </w:p>
  </w:endnote>
  <w:endnote w:type="continuationSeparator" w:id="0">
    <w:p w:rsidR="00055941" w:rsidRDefault="00055941" w:rsidP="003E3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5941" w:rsidRDefault="00055941" w:rsidP="003E3ED1">
      <w:pPr>
        <w:spacing w:after="0" w:line="240" w:lineRule="auto"/>
      </w:pPr>
      <w:r>
        <w:separator/>
      </w:r>
    </w:p>
  </w:footnote>
  <w:footnote w:type="continuationSeparator" w:id="0">
    <w:p w:rsidR="00055941" w:rsidRDefault="00055941" w:rsidP="003E3E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485718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042D0B" w:rsidRPr="00676AF6" w:rsidRDefault="00042D0B" w:rsidP="004125CA">
        <w:pPr>
          <w:pStyle w:val="ac"/>
          <w:tabs>
            <w:tab w:val="left" w:pos="7335"/>
            <w:tab w:val="center" w:pos="7699"/>
          </w:tabs>
          <w:rPr>
            <w:rFonts w:ascii="Times New Roman" w:hAnsi="Times New Roman" w:cs="Times New Roman"/>
            <w:sz w:val="24"/>
          </w:rPr>
        </w:pPr>
        <w:r>
          <w:tab/>
        </w:r>
        <w:r>
          <w:tab/>
        </w:r>
        <w:r>
          <w:tab/>
        </w:r>
        <w:r w:rsidRPr="00676AF6">
          <w:rPr>
            <w:rFonts w:ascii="Times New Roman" w:hAnsi="Times New Roman" w:cs="Times New Roman"/>
            <w:sz w:val="24"/>
          </w:rPr>
          <w:fldChar w:fldCharType="begin"/>
        </w:r>
        <w:r w:rsidRPr="00676AF6">
          <w:rPr>
            <w:rFonts w:ascii="Times New Roman" w:hAnsi="Times New Roman" w:cs="Times New Roman"/>
            <w:sz w:val="24"/>
          </w:rPr>
          <w:instrText>PAGE   \* MERGEFORMAT</w:instrText>
        </w:r>
        <w:r w:rsidRPr="00676AF6">
          <w:rPr>
            <w:rFonts w:ascii="Times New Roman" w:hAnsi="Times New Roman" w:cs="Times New Roman"/>
            <w:sz w:val="24"/>
          </w:rPr>
          <w:fldChar w:fldCharType="separate"/>
        </w:r>
        <w:r w:rsidR="00E24865">
          <w:rPr>
            <w:rFonts w:ascii="Times New Roman" w:hAnsi="Times New Roman" w:cs="Times New Roman"/>
            <w:noProof/>
            <w:sz w:val="24"/>
          </w:rPr>
          <w:t>12</w:t>
        </w:r>
        <w:r w:rsidRPr="00676AF6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042D0B" w:rsidRDefault="00042D0B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B08"/>
    <w:rsid w:val="00002738"/>
    <w:rsid w:val="00003DD9"/>
    <w:rsid w:val="00010EF7"/>
    <w:rsid w:val="00011EAB"/>
    <w:rsid w:val="0002230F"/>
    <w:rsid w:val="000325D2"/>
    <w:rsid w:val="00042D0B"/>
    <w:rsid w:val="0005578A"/>
    <w:rsid w:val="00055941"/>
    <w:rsid w:val="00085811"/>
    <w:rsid w:val="0009544D"/>
    <w:rsid w:val="000B1A6C"/>
    <w:rsid w:val="000B3B1F"/>
    <w:rsid w:val="000F4CB1"/>
    <w:rsid w:val="000F66A9"/>
    <w:rsid w:val="001000D6"/>
    <w:rsid w:val="001057A9"/>
    <w:rsid w:val="00125351"/>
    <w:rsid w:val="00131EE7"/>
    <w:rsid w:val="0013721C"/>
    <w:rsid w:val="001605B5"/>
    <w:rsid w:val="00162F6C"/>
    <w:rsid w:val="00185E39"/>
    <w:rsid w:val="0018781C"/>
    <w:rsid w:val="001A3825"/>
    <w:rsid w:val="001B5FB1"/>
    <w:rsid w:val="001B7D0E"/>
    <w:rsid w:val="001F774E"/>
    <w:rsid w:val="00200DF8"/>
    <w:rsid w:val="00201A39"/>
    <w:rsid w:val="002027D3"/>
    <w:rsid w:val="0023647D"/>
    <w:rsid w:val="00251361"/>
    <w:rsid w:val="00255A7B"/>
    <w:rsid w:val="00266F02"/>
    <w:rsid w:val="00280E92"/>
    <w:rsid w:val="00282FF0"/>
    <w:rsid w:val="00286C80"/>
    <w:rsid w:val="00292EB2"/>
    <w:rsid w:val="002A3488"/>
    <w:rsid w:val="002A547C"/>
    <w:rsid w:val="002C484C"/>
    <w:rsid w:val="002C56C1"/>
    <w:rsid w:val="002D4D26"/>
    <w:rsid w:val="002E37AC"/>
    <w:rsid w:val="002E3B8C"/>
    <w:rsid w:val="002F0A69"/>
    <w:rsid w:val="003118C6"/>
    <w:rsid w:val="00326575"/>
    <w:rsid w:val="00331643"/>
    <w:rsid w:val="0033320A"/>
    <w:rsid w:val="00340EF2"/>
    <w:rsid w:val="00346A87"/>
    <w:rsid w:val="003634CC"/>
    <w:rsid w:val="00373EAA"/>
    <w:rsid w:val="00382817"/>
    <w:rsid w:val="00391488"/>
    <w:rsid w:val="003A0F23"/>
    <w:rsid w:val="003A1C4B"/>
    <w:rsid w:val="003A3B19"/>
    <w:rsid w:val="003D4AA7"/>
    <w:rsid w:val="003E3268"/>
    <w:rsid w:val="003E3ED1"/>
    <w:rsid w:val="003F134A"/>
    <w:rsid w:val="003F1B37"/>
    <w:rsid w:val="004125CA"/>
    <w:rsid w:val="00417992"/>
    <w:rsid w:val="004249D6"/>
    <w:rsid w:val="004346A3"/>
    <w:rsid w:val="00434D14"/>
    <w:rsid w:val="00450D17"/>
    <w:rsid w:val="004C4214"/>
    <w:rsid w:val="004F33FE"/>
    <w:rsid w:val="00511F9C"/>
    <w:rsid w:val="00514AA6"/>
    <w:rsid w:val="0051696D"/>
    <w:rsid w:val="00517D07"/>
    <w:rsid w:val="00535130"/>
    <w:rsid w:val="00537645"/>
    <w:rsid w:val="00537FF1"/>
    <w:rsid w:val="005429C3"/>
    <w:rsid w:val="00572867"/>
    <w:rsid w:val="00574BDE"/>
    <w:rsid w:val="00575F51"/>
    <w:rsid w:val="005810C6"/>
    <w:rsid w:val="00582062"/>
    <w:rsid w:val="0059509B"/>
    <w:rsid w:val="005A3503"/>
    <w:rsid w:val="005A6D47"/>
    <w:rsid w:val="005D0C64"/>
    <w:rsid w:val="005E5560"/>
    <w:rsid w:val="005F3C07"/>
    <w:rsid w:val="005F6EBF"/>
    <w:rsid w:val="00602562"/>
    <w:rsid w:val="00615D53"/>
    <w:rsid w:val="00616B08"/>
    <w:rsid w:val="0062505B"/>
    <w:rsid w:val="00633B66"/>
    <w:rsid w:val="00646762"/>
    <w:rsid w:val="00647477"/>
    <w:rsid w:val="006505D7"/>
    <w:rsid w:val="00667F30"/>
    <w:rsid w:val="00676AF6"/>
    <w:rsid w:val="00677ADC"/>
    <w:rsid w:val="00685904"/>
    <w:rsid w:val="006931EB"/>
    <w:rsid w:val="006967CA"/>
    <w:rsid w:val="006A07B8"/>
    <w:rsid w:val="006D4EA0"/>
    <w:rsid w:val="006D64FA"/>
    <w:rsid w:val="006E2F3C"/>
    <w:rsid w:val="00706A3C"/>
    <w:rsid w:val="00731330"/>
    <w:rsid w:val="00732BB6"/>
    <w:rsid w:val="00734C59"/>
    <w:rsid w:val="0073690E"/>
    <w:rsid w:val="0076236B"/>
    <w:rsid w:val="00762D09"/>
    <w:rsid w:val="0076533F"/>
    <w:rsid w:val="00767087"/>
    <w:rsid w:val="00767A2B"/>
    <w:rsid w:val="00786842"/>
    <w:rsid w:val="007A5237"/>
    <w:rsid w:val="007A617D"/>
    <w:rsid w:val="007B3B01"/>
    <w:rsid w:val="007B7A66"/>
    <w:rsid w:val="007C2ECE"/>
    <w:rsid w:val="007C5A55"/>
    <w:rsid w:val="008238DE"/>
    <w:rsid w:val="00824256"/>
    <w:rsid w:val="00835516"/>
    <w:rsid w:val="008458B6"/>
    <w:rsid w:val="00850477"/>
    <w:rsid w:val="00856B4C"/>
    <w:rsid w:val="00875393"/>
    <w:rsid w:val="008770DD"/>
    <w:rsid w:val="008772DE"/>
    <w:rsid w:val="00880E5B"/>
    <w:rsid w:val="008838D8"/>
    <w:rsid w:val="008853AF"/>
    <w:rsid w:val="008A2754"/>
    <w:rsid w:val="008A5EF8"/>
    <w:rsid w:val="008D3405"/>
    <w:rsid w:val="008D7A60"/>
    <w:rsid w:val="008E6E2A"/>
    <w:rsid w:val="008F5A01"/>
    <w:rsid w:val="008F6420"/>
    <w:rsid w:val="009069BD"/>
    <w:rsid w:val="009166C5"/>
    <w:rsid w:val="009365B6"/>
    <w:rsid w:val="009437B2"/>
    <w:rsid w:val="00951CC2"/>
    <w:rsid w:val="0095666D"/>
    <w:rsid w:val="00964957"/>
    <w:rsid w:val="009735B7"/>
    <w:rsid w:val="00981A04"/>
    <w:rsid w:val="009A04D1"/>
    <w:rsid w:val="009A08C7"/>
    <w:rsid w:val="009A27C3"/>
    <w:rsid w:val="009A6742"/>
    <w:rsid w:val="009B144B"/>
    <w:rsid w:val="009B3D07"/>
    <w:rsid w:val="009C4B2B"/>
    <w:rsid w:val="009D13CE"/>
    <w:rsid w:val="009D4626"/>
    <w:rsid w:val="009E1A85"/>
    <w:rsid w:val="009F4B6F"/>
    <w:rsid w:val="00A07505"/>
    <w:rsid w:val="00A07C8E"/>
    <w:rsid w:val="00A10B63"/>
    <w:rsid w:val="00A17F47"/>
    <w:rsid w:val="00A24BAE"/>
    <w:rsid w:val="00A26BB8"/>
    <w:rsid w:val="00A272BF"/>
    <w:rsid w:val="00A276A8"/>
    <w:rsid w:val="00A41EC0"/>
    <w:rsid w:val="00A453DE"/>
    <w:rsid w:val="00A54D86"/>
    <w:rsid w:val="00A92028"/>
    <w:rsid w:val="00AA21EB"/>
    <w:rsid w:val="00AA2745"/>
    <w:rsid w:val="00AA35DC"/>
    <w:rsid w:val="00AA7C98"/>
    <w:rsid w:val="00AC5B11"/>
    <w:rsid w:val="00AD1A9C"/>
    <w:rsid w:val="00AD3D07"/>
    <w:rsid w:val="00AE2AF9"/>
    <w:rsid w:val="00AF24FF"/>
    <w:rsid w:val="00AF280F"/>
    <w:rsid w:val="00B0040B"/>
    <w:rsid w:val="00B10BBC"/>
    <w:rsid w:val="00B12286"/>
    <w:rsid w:val="00B124B7"/>
    <w:rsid w:val="00B15ADA"/>
    <w:rsid w:val="00B227CD"/>
    <w:rsid w:val="00B46B79"/>
    <w:rsid w:val="00B509D2"/>
    <w:rsid w:val="00B5130D"/>
    <w:rsid w:val="00B7538F"/>
    <w:rsid w:val="00B759C6"/>
    <w:rsid w:val="00B75CC4"/>
    <w:rsid w:val="00B81FCB"/>
    <w:rsid w:val="00BA6A30"/>
    <w:rsid w:val="00BB41FF"/>
    <w:rsid w:val="00BB461F"/>
    <w:rsid w:val="00BC5A6A"/>
    <w:rsid w:val="00BD1BF9"/>
    <w:rsid w:val="00BD55F7"/>
    <w:rsid w:val="00BD5DB5"/>
    <w:rsid w:val="00BD7B3B"/>
    <w:rsid w:val="00BD7CE0"/>
    <w:rsid w:val="00BF6F03"/>
    <w:rsid w:val="00C04BE5"/>
    <w:rsid w:val="00C1306B"/>
    <w:rsid w:val="00C1560A"/>
    <w:rsid w:val="00C312FD"/>
    <w:rsid w:val="00C453B7"/>
    <w:rsid w:val="00C46E61"/>
    <w:rsid w:val="00C6006B"/>
    <w:rsid w:val="00C61CF4"/>
    <w:rsid w:val="00C62758"/>
    <w:rsid w:val="00CB3F1F"/>
    <w:rsid w:val="00CB6619"/>
    <w:rsid w:val="00CC0885"/>
    <w:rsid w:val="00CC294A"/>
    <w:rsid w:val="00CC43AF"/>
    <w:rsid w:val="00CC59ED"/>
    <w:rsid w:val="00CD0C3D"/>
    <w:rsid w:val="00CD34B3"/>
    <w:rsid w:val="00CE34CE"/>
    <w:rsid w:val="00CF3A7C"/>
    <w:rsid w:val="00D02097"/>
    <w:rsid w:val="00D02C24"/>
    <w:rsid w:val="00D072FB"/>
    <w:rsid w:val="00D1017B"/>
    <w:rsid w:val="00D25194"/>
    <w:rsid w:val="00D538A0"/>
    <w:rsid w:val="00D53E26"/>
    <w:rsid w:val="00D54997"/>
    <w:rsid w:val="00D55B94"/>
    <w:rsid w:val="00D87882"/>
    <w:rsid w:val="00D9429A"/>
    <w:rsid w:val="00DB02CF"/>
    <w:rsid w:val="00DB2134"/>
    <w:rsid w:val="00DC4304"/>
    <w:rsid w:val="00DC6DB7"/>
    <w:rsid w:val="00DF1915"/>
    <w:rsid w:val="00E13C21"/>
    <w:rsid w:val="00E243CE"/>
    <w:rsid w:val="00E24760"/>
    <w:rsid w:val="00E24865"/>
    <w:rsid w:val="00E42D99"/>
    <w:rsid w:val="00E44F31"/>
    <w:rsid w:val="00E555A8"/>
    <w:rsid w:val="00E57E42"/>
    <w:rsid w:val="00E6785B"/>
    <w:rsid w:val="00E74913"/>
    <w:rsid w:val="00E777FA"/>
    <w:rsid w:val="00E87C32"/>
    <w:rsid w:val="00EA23F8"/>
    <w:rsid w:val="00EC2C4C"/>
    <w:rsid w:val="00ED64DE"/>
    <w:rsid w:val="00EE1E91"/>
    <w:rsid w:val="00EE679D"/>
    <w:rsid w:val="00EF04AB"/>
    <w:rsid w:val="00F45B3D"/>
    <w:rsid w:val="00F478A7"/>
    <w:rsid w:val="00F72C8C"/>
    <w:rsid w:val="00F74D72"/>
    <w:rsid w:val="00F902AB"/>
    <w:rsid w:val="00F92F71"/>
    <w:rsid w:val="00FB40E6"/>
    <w:rsid w:val="00FC7AB0"/>
    <w:rsid w:val="00FD7007"/>
    <w:rsid w:val="00FE0D24"/>
    <w:rsid w:val="00FF2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CF8195BB-1AD7-4BF8-BB05-83E8AA7EE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3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11E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11EAB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3E3ED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E3ED1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E3ED1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E3ED1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E3ED1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3E3ED1"/>
    <w:pPr>
      <w:spacing w:after="0" w:line="240" w:lineRule="auto"/>
    </w:pPr>
  </w:style>
  <w:style w:type="paragraph" w:styleId="ac">
    <w:name w:val="header"/>
    <w:basedOn w:val="a"/>
    <w:link w:val="ad"/>
    <w:uiPriority w:val="99"/>
    <w:unhideWhenUsed/>
    <w:rsid w:val="003E3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E3ED1"/>
  </w:style>
  <w:style w:type="paragraph" w:styleId="ae">
    <w:name w:val="footer"/>
    <w:basedOn w:val="a"/>
    <w:link w:val="af"/>
    <w:uiPriority w:val="99"/>
    <w:unhideWhenUsed/>
    <w:rsid w:val="003E3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E3ED1"/>
  </w:style>
  <w:style w:type="paragraph" w:styleId="af0">
    <w:name w:val="List Paragraph"/>
    <w:basedOn w:val="a"/>
    <w:uiPriority w:val="34"/>
    <w:qFormat/>
    <w:rsid w:val="006967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CBBB4-619A-4B21-B8B9-33BC0368F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4127</Words>
  <Characters>23524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Рулёва Алла Александровна</dc:creator>
  <cp:lastModifiedBy>Владимирова Оксана Викторовна</cp:lastModifiedBy>
  <cp:revision>6</cp:revision>
  <dcterms:created xsi:type="dcterms:W3CDTF">2022-04-06T06:38:00Z</dcterms:created>
  <dcterms:modified xsi:type="dcterms:W3CDTF">2022-04-06T14:57:00Z</dcterms:modified>
</cp:coreProperties>
</file>